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2F" w:rsidRPr="000F1FF3" w:rsidRDefault="00800D2F">
      <w:pPr>
        <w:rPr>
          <w:color w:val="000000" w:themeColor="text1"/>
        </w:rPr>
      </w:pPr>
    </w:p>
    <w:p w:rsidR="00800D2F" w:rsidRPr="000F1FF3" w:rsidRDefault="001E722B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0F1FF3">
        <w:rPr>
          <w:noProof/>
          <w:color w:val="000000" w:themeColor="text1"/>
        </w:rPr>
        <w:drawing>
          <wp:inline distT="0" distB="0" distL="114300" distR="114300" wp14:anchorId="49FCF65F" wp14:editId="08846957">
            <wp:extent cx="1020445" cy="1020445"/>
            <wp:effectExtent l="0" t="0" r="8255" b="825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FF3">
        <w:rPr>
          <w:rFonts w:hint="eastAsia"/>
          <w:color w:val="000000" w:themeColor="text1"/>
        </w:rPr>
        <w:t xml:space="preserve">　　　　　　　　　　　　　　　　　　　　　</w:t>
      </w:r>
      <w:r w:rsidRPr="000F1FF3">
        <w:rPr>
          <w:noProof/>
          <w:color w:val="000000" w:themeColor="text1"/>
        </w:rPr>
        <w:drawing>
          <wp:inline distT="0" distB="0" distL="114300" distR="114300" wp14:anchorId="3505C38D" wp14:editId="392BD6EF">
            <wp:extent cx="1034415" cy="1020445"/>
            <wp:effectExtent l="0" t="0" r="13335" b="825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FF3">
        <w:rPr>
          <w:rFonts w:hint="eastAsia"/>
          <w:color w:val="000000" w:themeColor="text1"/>
        </w:rPr>
        <w:t xml:space="preserve">　　</w:t>
      </w:r>
    </w:p>
    <w:p w:rsidR="00800D2F" w:rsidRPr="000F1FF3" w:rsidRDefault="001E722B">
      <w:pPr>
        <w:autoSpaceDE w:val="0"/>
        <w:autoSpaceDN w:val="0"/>
        <w:spacing w:line="240" w:lineRule="atLeast"/>
        <w:rPr>
          <w:color w:val="000000" w:themeColor="text1"/>
          <w:sz w:val="20"/>
          <w:szCs w:val="20"/>
        </w:rPr>
      </w:pPr>
      <w:r w:rsidRPr="000F1FF3">
        <w:rPr>
          <w:rFonts w:cs="宋体" w:hint="eastAsia"/>
          <w:color w:val="000000" w:themeColor="text1"/>
          <w:sz w:val="20"/>
          <w:szCs w:val="20"/>
        </w:rPr>
        <w:t>（广州创新</w:t>
      </w:r>
      <w:proofErr w:type="gramStart"/>
      <w:r w:rsidRPr="000F1FF3">
        <w:rPr>
          <w:rFonts w:cs="宋体" w:hint="eastAsia"/>
          <w:color w:val="000000" w:themeColor="text1"/>
          <w:sz w:val="20"/>
          <w:szCs w:val="20"/>
        </w:rPr>
        <w:t>微信公众号</w:t>
      </w:r>
      <w:proofErr w:type="gramEnd"/>
      <w:r w:rsidRPr="000F1FF3">
        <w:rPr>
          <w:rFonts w:cs="宋体" w:hint="eastAsia"/>
          <w:color w:val="000000" w:themeColor="text1"/>
          <w:sz w:val="20"/>
          <w:szCs w:val="20"/>
        </w:rPr>
        <w:t>）</w:t>
      </w:r>
      <w:proofErr w:type="gramStart"/>
      <w:r w:rsidRPr="000F1FF3">
        <w:rPr>
          <w:rFonts w:cs="宋体" w:hint="eastAsia"/>
          <w:color w:val="000000" w:themeColor="text1"/>
          <w:sz w:val="20"/>
          <w:szCs w:val="20"/>
        </w:rPr>
        <w:t xml:space="preserve">　　　　　　　　　　　　　　　</w:t>
      </w:r>
      <w:proofErr w:type="gramEnd"/>
      <w:r w:rsidRPr="000F1FF3">
        <w:rPr>
          <w:rFonts w:cs="宋体" w:hint="eastAsia"/>
          <w:color w:val="000000" w:themeColor="text1"/>
          <w:sz w:val="20"/>
          <w:szCs w:val="20"/>
        </w:rPr>
        <w:t>（受理编号：</w:t>
      </w:r>
      <w:r w:rsidRPr="000F1FF3">
        <w:rPr>
          <w:color w:val="000000" w:themeColor="text1"/>
          <w:spacing w:val="-20"/>
        </w:rPr>
        <w:t>2</w:t>
      </w:r>
      <w:r w:rsidRPr="000F1FF3">
        <w:rPr>
          <w:rFonts w:hint="eastAsia"/>
          <w:color w:val="000000" w:themeColor="text1"/>
          <w:spacing w:val="-20"/>
        </w:rPr>
        <w:t>022</w:t>
      </w:r>
      <w:r w:rsidRPr="000F1FF3">
        <w:rPr>
          <w:color w:val="000000" w:themeColor="text1"/>
          <w:spacing w:val="-20"/>
        </w:rPr>
        <w:t>-</w:t>
      </w:r>
      <w:r w:rsidRPr="000F1FF3">
        <w:rPr>
          <w:rFonts w:hint="eastAsia"/>
          <w:color w:val="000000" w:themeColor="text1"/>
          <w:spacing w:val="-20"/>
        </w:rPr>
        <w:t>01-01-01-001-0001</w:t>
      </w:r>
      <w:r w:rsidRPr="000F1FF3">
        <w:rPr>
          <w:rFonts w:cs="宋体" w:hint="eastAsia"/>
          <w:color w:val="000000" w:themeColor="text1"/>
          <w:sz w:val="20"/>
          <w:szCs w:val="20"/>
        </w:rPr>
        <w:t>）</w:t>
      </w:r>
      <w:r w:rsidRPr="000F1FF3">
        <w:rPr>
          <w:rFonts w:cs="宋体" w:hint="eastAsia"/>
          <w:color w:val="000000" w:themeColor="text1"/>
          <w:sz w:val="20"/>
          <w:szCs w:val="20"/>
        </w:rPr>
        <w:t xml:space="preserve">　　</w:t>
      </w:r>
    </w:p>
    <w:p w:rsidR="00800D2F" w:rsidRPr="000F1FF3" w:rsidRDefault="001E722B">
      <w:pPr>
        <w:autoSpaceDE w:val="0"/>
        <w:autoSpaceDN w:val="0"/>
        <w:spacing w:line="240" w:lineRule="atLeast"/>
        <w:ind w:right="17"/>
        <w:jc w:val="center"/>
        <w:rPr>
          <w:rFonts w:eastAsia="黑体"/>
          <w:color w:val="000000" w:themeColor="text1"/>
          <w:spacing w:val="1"/>
          <w:position w:val="-6"/>
          <w:sz w:val="82"/>
          <w:szCs w:val="82"/>
        </w:rPr>
      </w:pPr>
      <w:r w:rsidRPr="000F1FF3">
        <w:rPr>
          <w:rFonts w:eastAsia="黑体" w:hint="eastAsia"/>
          <w:color w:val="000000" w:themeColor="text1"/>
          <w:spacing w:val="1"/>
          <w:position w:val="-6"/>
          <w:sz w:val="82"/>
          <w:szCs w:val="82"/>
        </w:rPr>
        <w:t>广州市科技计划项目</w:t>
      </w:r>
    </w:p>
    <w:p w:rsidR="00800D2F" w:rsidRPr="000F1FF3" w:rsidRDefault="001E722B">
      <w:pPr>
        <w:autoSpaceDE w:val="0"/>
        <w:autoSpaceDN w:val="0"/>
        <w:spacing w:line="240" w:lineRule="atLeast"/>
        <w:ind w:right="17"/>
        <w:jc w:val="center"/>
        <w:rPr>
          <w:rFonts w:ascii="仿宋_GB2312" w:eastAsia="仿宋_GB2312" w:hAnsi="仿宋_GB2312" w:cs="仿宋_GB2312"/>
          <w:color w:val="000000" w:themeColor="text1"/>
          <w:spacing w:val="-264"/>
          <w:position w:val="-8"/>
          <w:sz w:val="72"/>
          <w:szCs w:val="72"/>
        </w:rPr>
      </w:pPr>
      <w:r w:rsidRPr="000F1FF3">
        <w:rPr>
          <w:rFonts w:eastAsia="黑体" w:hint="eastAsia"/>
          <w:color w:val="000000" w:themeColor="text1"/>
          <w:spacing w:val="1"/>
          <w:position w:val="-6"/>
          <w:sz w:val="82"/>
          <w:szCs w:val="82"/>
        </w:rPr>
        <w:t>申报书</w:t>
      </w:r>
    </w:p>
    <w:p w:rsidR="00800D2F" w:rsidRPr="000F1FF3" w:rsidRDefault="001E722B">
      <w:pPr>
        <w:tabs>
          <w:tab w:val="center" w:pos="4872"/>
          <w:tab w:val="left" w:pos="6239"/>
        </w:tabs>
        <w:autoSpaceDE w:val="0"/>
        <w:autoSpaceDN w:val="0"/>
        <w:spacing w:line="240" w:lineRule="atLeast"/>
        <w:ind w:right="17"/>
        <w:jc w:val="left"/>
        <w:rPr>
          <w:rFonts w:ascii="仿宋_GB2312" w:eastAsia="仿宋_GB2312" w:hAnsi="仿宋_GB2312" w:cs="仿宋_GB2312"/>
          <w:color w:val="000000" w:themeColor="text1"/>
          <w:spacing w:val="96"/>
          <w:kern w:val="0"/>
          <w:position w:val="-8"/>
          <w:szCs w:val="21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pacing w:val="-264"/>
          <w:position w:val="-8"/>
          <w:sz w:val="72"/>
          <w:szCs w:val="72"/>
        </w:rPr>
        <w:tab/>
      </w:r>
    </w:p>
    <w:p w:rsidR="00800D2F" w:rsidRPr="000F1FF3" w:rsidRDefault="001E722B">
      <w:pPr>
        <w:spacing w:line="360" w:lineRule="auto"/>
        <w:ind w:firstLineChars="300" w:firstLine="84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计划类别：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                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ab/>
      </w:r>
    </w:p>
    <w:p w:rsidR="00800D2F" w:rsidRPr="000F1FF3" w:rsidRDefault="001E722B">
      <w:pPr>
        <w:spacing w:line="360" w:lineRule="auto"/>
        <w:ind w:firstLineChars="300" w:firstLine="84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专题名称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：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800D2F" w:rsidRPr="000F1FF3" w:rsidRDefault="001E722B">
      <w:pPr>
        <w:spacing w:line="360" w:lineRule="auto"/>
        <w:ind w:firstLineChars="300" w:firstLine="84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项目名称：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       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ab/>
      </w:r>
    </w:p>
    <w:p w:rsidR="00800D2F" w:rsidRPr="000F1FF3" w:rsidRDefault="001E722B">
      <w:pPr>
        <w:spacing w:line="360" w:lineRule="auto"/>
        <w:ind w:firstLineChars="300" w:firstLine="84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申请人姓名：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             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ab/>
      </w:r>
    </w:p>
    <w:p w:rsidR="00800D2F" w:rsidRPr="000F1FF3" w:rsidRDefault="001E722B">
      <w:pPr>
        <w:spacing w:line="360" w:lineRule="auto"/>
        <w:ind w:firstLineChars="300" w:firstLine="84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申请人手机号码：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              </w:t>
      </w:r>
    </w:p>
    <w:p w:rsidR="00800D2F" w:rsidRPr="000F1FF3" w:rsidRDefault="001E722B">
      <w:pPr>
        <w:spacing w:line="360" w:lineRule="auto"/>
        <w:ind w:firstLineChars="300" w:firstLine="84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申请人电子邮箱：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                  </w:t>
      </w:r>
    </w:p>
    <w:p w:rsidR="00800D2F" w:rsidRPr="000F1FF3" w:rsidRDefault="001E722B">
      <w:pPr>
        <w:spacing w:line="360" w:lineRule="auto"/>
        <w:ind w:firstLineChars="300" w:firstLine="84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邮政编码：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通讯地址：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</w:t>
      </w:r>
    </w:p>
    <w:p w:rsidR="00800D2F" w:rsidRPr="000F1FF3" w:rsidRDefault="001E722B">
      <w:pPr>
        <w:spacing w:line="360" w:lineRule="auto"/>
        <w:ind w:firstLineChars="300" w:firstLine="84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组织单位：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              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 </w:t>
      </w:r>
    </w:p>
    <w:p w:rsidR="00800D2F" w:rsidRPr="000F1FF3" w:rsidRDefault="001E722B">
      <w:pPr>
        <w:spacing w:line="360" w:lineRule="auto"/>
        <w:ind w:firstLineChars="300" w:firstLine="84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申报单位：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                  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ab/>
      </w:r>
    </w:p>
    <w:p w:rsidR="00800D2F" w:rsidRPr="000F1FF3" w:rsidRDefault="001E722B">
      <w:pPr>
        <w:spacing w:line="360" w:lineRule="auto"/>
        <w:ind w:firstLineChars="300" w:firstLine="84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单位电话：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              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ab/>
      </w:r>
    </w:p>
    <w:p w:rsidR="00800D2F" w:rsidRPr="000F1FF3" w:rsidRDefault="001E722B">
      <w:pPr>
        <w:spacing w:line="360" w:lineRule="auto"/>
        <w:ind w:firstLineChars="300" w:firstLine="84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单位联系人：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             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ab/>
      </w:r>
    </w:p>
    <w:p w:rsidR="00800D2F" w:rsidRPr="000F1FF3" w:rsidRDefault="001E722B">
      <w:pPr>
        <w:spacing w:line="360" w:lineRule="auto"/>
        <w:ind w:firstLineChars="300" w:firstLine="840"/>
        <w:rPr>
          <w:rFonts w:ascii="仿宋_GB2312" w:eastAsia="仿宋_GB2312" w:hAnsi="仿宋_GB2312" w:cs="仿宋_GB2312"/>
          <w:color w:val="000000" w:themeColor="text1"/>
          <w:sz w:val="28"/>
          <w:szCs w:val="28"/>
          <w:u w:val="single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项目执行时间：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800D2F" w:rsidRPr="000F1FF3" w:rsidRDefault="001E722B">
      <w:pPr>
        <w:spacing w:line="360" w:lineRule="auto"/>
        <w:ind w:firstLineChars="300" w:firstLine="840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申请日期：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u w:val="single"/>
        </w:rPr>
        <w:t xml:space="preserve">                                  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ab/>
      </w:r>
    </w:p>
    <w:p w:rsidR="00800D2F" w:rsidRPr="000F1FF3" w:rsidRDefault="00800D2F">
      <w:pPr>
        <w:autoSpaceDE w:val="0"/>
        <w:autoSpaceDN w:val="0"/>
        <w:adjustRightInd w:val="0"/>
        <w:spacing w:line="440" w:lineRule="exact"/>
        <w:jc w:val="left"/>
        <w:rPr>
          <w:rFonts w:ascii="仿宋_GB2312" w:eastAsia="仿宋_GB2312" w:hAnsi="仿宋_GB2312" w:cs="仿宋_GB2312"/>
          <w:color w:val="000000" w:themeColor="text1"/>
          <w:kern w:val="0"/>
          <w:sz w:val="28"/>
          <w:szCs w:val="28"/>
        </w:rPr>
      </w:pPr>
    </w:p>
    <w:p w:rsidR="00800D2F" w:rsidRPr="000F1FF3" w:rsidRDefault="00800D2F">
      <w:pPr>
        <w:autoSpaceDE w:val="0"/>
        <w:autoSpaceDN w:val="0"/>
        <w:adjustRightInd w:val="0"/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800D2F" w:rsidRPr="000F1FF3" w:rsidRDefault="00800D2F">
      <w:pPr>
        <w:autoSpaceDE w:val="0"/>
        <w:autoSpaceDN w:val="0"/>
        <w:adjustRightInd w:val="0"/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800D2F" w:rsidRPr="000F1FF3" w:rsidRDefault="001E722B">
      <w:pPr>
        <w:autoSpaceDE w:val="0"/>
        <w:autoSpaceDN w:val="0"/>
        <w:adjustRightInd w:val="0"/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广州市科学技术局</w:t>
      </w:r>
    </w:p>
    <w:p w:rsidR="00800D2F" w:rsidRPr="000F1FF3" w:rsidRDefault="001E722B">
      <w:pPr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二〇二一年制</w:t>
      </w:r>
    </w:p>
    <w:p w:rsidR="00800D2F" w:rsidRPr="000F1FF3" w:rsidRDefault="00800D2F">
      <w:pPr>
        <w:jc w:val="center"/>
        <w:rPr>
          <w:rFonts w:ascii="宋体" w:cs="宋体"/>
          <w:color w:val="000000" w:themeColor="text1"/>
          <w:kern w:val="0"/>
          <w:sz w:val="32"/>
          <w:szCs w:val="32"/>
        </w:rPr>
      </w:pPr>
    </w:p>
    <w:p w:rsidR="00800D2F" w:rsidRPr="000F1FF3" w:rsidRDefault="00800D2F">
      <w:pPr>
        <w:jc w:val="center"/>
        <w:rPr>
          <w:rFonts w:ascii="宋体" w:cs="宋体"/>
          <w:color w:val="000000" w:themeColor="text1"/>
          <w:kern w:val="0"/>
          <w:sz w:val="32"/>
          <w:szCs w:val="32"/>
        </w:rPr>
        <w:sectPr w:rsidR="00800D2F" w:rsidRPr="000F1FF3">
          <w:headerReference w:type="default" r:id="rId11"/>
          <w:footerReference w:type="default" r:id="rId12"/>
          <w:pgSz w:w="11910" w:h="16840"/>
          <w:pgMar w:top="1417" w:right="1134" w:bottom="1134" w:left="1134" w:header="433" w:footer="499" w:gutter="0"/>
          <w:cols w:space="720"/>
        </w:sectPr>
      </w:pPr>
    </w:p>
    <w:p w:rsidR="00800D2F" w:rsidRPr="000F1FF3" w:rsidRDefault="001E722B">
      <w:pPr>
        <w:rPr>
          <w:rFonts w:ascii="黑体" w:eastAsia="黑体" w:cs="宋体"/>
          <w:color w:val="000000" w:themeColor="text1"/>
          <w:kern w:val="0"/>
          <w:position w:val="-4"/>
          <w:sz w:val="30"/>
          <w:szCs w:val="30"/>
        </w:rPr>
      </w:pPr>
      <w:r w:rsidRPr="000F1FF3">
        <w:rPr>
          <w:rFonts w:ascii="黑体" w:eastAsia="黑体" w:cs="宋体" w:hint="eastAsia"/>
          <w:color w:val="000000" w:themeColor="text1"/>
          <w:kern w:val="0"/>
          <w:position w:val="-4"/>
          <w:sz w:val="30"/>
          <w:szCs w:val="30"/>
        </w:rPr>
        <w:lastRenderedPageBreak/>
        <w:t>一、</w:t>
      </w:r>
      <w:r w:rsidRPr="000F1FF3">
        <w:rPr>
          <w:rFonts w:ascii="黑体" w:eastAsia="黑体" w:cs="宋体" w:hint="eastAsia"/>
          <w:color w:val="000000" w:themeColor="text1"/>
          <w:kern w:val="0"/>
          <w:position w:val="-4"/>
          <w:sz w:val="30"/>
          <w:szCs w:val="30"/>
        </w:rPr>
        <w:t>基本信息</w:t>
      </w:r>
    </w:p>
    <w:tbl>
      <w:tblPr>
        <w:tblStyle w:val="a8"/>
        <w:tblW w:w="9424" w:type="dxa"/>
        <w:tblInd w:w="146" w:type="dxa"/>
        <w:tblLayout w:type="fixed"/>
        <w:tblLook w:val="04A0" w:firstRow="1" w:lastRow="0" w:firstColumn="1" w:lastColumn="0" w:noHBand="0" w:noVBand="1"/>
      </w:tblPr>
      <w:tblGrid>
        <w:gridCol w:w="648"/>
        <w:gridCol w:w="926"/>
        <w:gridCol w:w="977"/>
        <w:gridCol w:w="1291"/>
        <w:gridCol w:w="1097"/>
        <w:gridCol w:w="870"/>
        <w:gridCol w:w="871"/>
        <w:gridCol w:w="723"/>
        <w:gridCol w:w="693"/>
        <w:gridCol w:w="693"/>
        <w:gridCol w:w="635"/>
      </w:tblGrid>
      <w:tr w:rsidR="000F1FF3" w:rsidRPr="000F1FF3">
        <w:trPr>
          <w:trHeight w:val="524"/>
        </w:trPr>
        <w:tc>
          <w:tcPr>
            <w:tcW w:w="648" w:type="dxa"/>
            <w:vMerge w:val="restart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proofErr w:type="gramStart"/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研</w:t>
            </w:r>
            <w:proofErr w:type="gramEnd"/>
          </w:p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究</w:t>
            </w:r>
          </w:p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项</w:t>
            </w:r>
          </w:p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目</w:t>
            </w:r>
          </w:p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情</w:t>
            </w:r>
          </w:p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proofErr w:type="gramStart"/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926" w:type="dxa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850" w:type="dxa"/>
            <w:gridSpan w:val="9"/>
            <w:vAlign w:val="center"/>
          </w:tcPr>
          <w:p w:rsidR="00800D2F" w:rsidRPr="000F1FF3" w:rsidRDefault="00800D2F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0F1FF3" w:rsidRPr="000F1FF3">
        <w:trPr>
          <w:trHeight w:val="524"/>
        </w:trPr>
        <w:tc>
          <w:tcPr>
            <w:tcW w:w="648" w:type="dxa"/>
            <w:vMerge/>
            <w:vAlign w:val="center"/>
          </w:tcPr>
          <w:p w:rsidR="00800D2F" w:rsidRPr="000F1FF3" w:rsidRDefault="00800D2F">
            <w:pPr>
              <w:pStyle w:val="1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计划类别</w:t>
            </w:r>
          </w:p>
        </w:tc>
        <w:tc>
          <w:tcPr>
            <w:tcW w:w="3365" w:type="dxa"/>
            <w:gridSpan w:val="3"/>
            <w:vAlign w:val="center"/>
          </w:tcPr>
          <w:p w:rsidR="00800D2F" w:rsidRPr="000F1FF3" w:rsidRDefault="00800D2F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专题名称</w:t>
            </w:r>
          </w:p>
        </w:tc>
        <w:tc>
          <w:tcPr>
            <w:tcW w:w="2744" w:type="dxa"/>
            <w:gridSpan w:val="4"/>
            <w:vAlign w:val="center"/>
          </w:tcPr>
          <w:p w:rsidR="00800D2F" w:rsidRPr="000F1FF3" w:rsidRDefault="00800D2F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0F1FF3" w:rsidRPr="000F1FF3">
        <w:trPr>
          <w:trHeight w:val="524"/>
        </w:trPr>
        <w:tc>
          <w:tcPr>
            <w:tcW w:w="648" w:type="dxa"/>
            <w:vMerge/>
            <w:vAlign w:val="center"/>
          </w:tcPr>
          <w:p w:rsidR="00800D2F" w:rsidRPr="000F1FF3" w:rsidRDefault="00800D2F">
            <w:pPr>
              <w:pStyle w:val="1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技术领域</w:t>
            </w:r>
          </w:p>
        </w:tc>
        <w:tc>
          <w:tcPr>
            <w:tcW w:w="7850" w:type="dxa"/>
            <w:gridSpan w:val="9"/>
            <w:vAlign w:val="center"/>
          </w:tcPr>
          <w:p w:rsidR="00800D2F" w:rsidRPr="000F1FF3" w:rsidRDefault="001E722B">
            <w:pPr>
              <w:pStyle w:val="1"/>
              <w:ind w:left="0"/>
              <w:jc w:val="center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hint="eastAsia"/>
                <w:color w:val="000000" w:themeColor="text1"/>
              </w:rPr>
              <w:t>此处增加一栏：所属学科</w:t>
            </w:r>
          </w:p>
        </w:tc>
      </w:tr>
      <w:tr w:rsidR="000F1FF3" w:rsidRPr="000F1FF3">
        <w:trPr>
          <w:trHeight w:val="524"/>
        </w:trPr>
        <w:tc>
          <w:tcPr>
            <w:tcW w:w="648" w:type="dxa"/>
            <w:vMerge/>
            <w:vAlign w:val="center"/>
          </w:tcPr>
          <w:p w:rsidR="00800D2F" w:rsidRPr="000F1FF3" w:rsidRDefault="00800D2F">
            <w:pPr>
              <w:pStyle w:val="1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申请金额</w:t>
            </w:r>
          </w:p>
        </w:tc>
        <w:tc>
          <w:tcPr>
            <w:tcW w:w="2388" w:type="dxa"/>
            <w:gridSpan w:val="2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hint="eastAsia"/>
                <w:color w:val="000000" w:themeColor="text1"/>
              </w:rPr>
              <w:t>5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万元</w:t>
            </w:r>
          </w:p>
        </w:tc>
        <w:tc>
          <w:tcPr>
            <w:tcW w:w="1741" w:type="dxa"/>
            <w:gridSpan w:val="2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研究期限</w:t>
            </w:r>
          </w:p>
        </w:tc>
        <w:tc>
          <w:tcPr>
            <w:tcW w:w="2744" w:type="dxa"/>
            <w:gridSpan w:val="4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2022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年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4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月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1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日</w:t>
            </w:r>
          </w:p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至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2024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年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3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月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31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0F1FF3" w:rsidRPr="000F1FF3">
        <w:trPr>
          <w:trHeight w:val="524"/>
        </w:trPr>
        <w:tc>
          <w:tcPr>
            <w:tcW w:w="648" w:type="dxa"/>
            <w:vMerge/>
            <w:vAlign w:val="center"/>
          </w:tcPr>
          <w:p w:rsidR="00800D2F" w:rsidRPr="000F1FF3" w:rsidRDefault="00800D2F">
            <w:pPr>
              <w:pStyle w:val="1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承担单位</w:t>
            </w:r>
          </w:p>
        </w:tc>
        <w:tc>
          <w:tcPr>
            <w:tcW w:w="7850" w:type="dxa"/>
            <w:gridSpan w:val="9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i/>
                <w:iCs/>
                <w:color w:val="000000" w:themeColor="text1"/>
                <w:sz w:val="24"/>
                <w:szCs w:val="24"/>
              </w:rPr>
              <w:t>填写平台全称</w:t>
            </w:r>
          </w:p>
        </w:tc>
        <w:bookmarkStart w:id="0" w:name="_GoBack"/>
        <w:bookmarkEnd w:id="0"/>
      </w:tr>
      <w:tr w:rsidR="000F1FF3" w:rsidRPr="000F1FF3">
        <w:trPr>
          <w:trHeight w:val="524"/>
        </w:trPr>
        <w:tc>
          <w:tcPr>
            <w:tcW w:w="648" w:type="dxa"/>
            <w:vMerge w:val="restart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申请者情况</w:t>
            </w:r>
          </w:p>
        </w:tc>
        <w:tc>
          <w:tcPr>
            <w:tcW w:w="926" w:type="dxa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977" w:type="dxa"/>
            <w:vAlign w:val="center"/>
          </w:tcPr>
          <w:p w:rsidR="00800D2F" w:rsidRPr="000F1FF3" w:rsidRDefault="00800D2F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097" w:type="dxa"/>
            <w:vAlign w:val="center"/>
          </w:tcPr>
          <w:p w:rsidR="00800D2F" w:rsidRPr="000F1FF3" w:rsidRDefault="00800D2F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证件类型</w:t>
            </w:r>
          </w:p>
        </w:tc>
        <w:tc>
          <w:tcPr>
            <w:tcW w:w="871" w:type="dxa"/>
            <w:vAlign w:val="center"/>
          </w:tcPr>
          <w:p w:rsidR="00800D2F" w:rsidRPr="000F1FF3" w:rsidRDefault="00800D2F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证件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号码</w:t>
            </w:r>
          </w:p>
        </w:tc>
        <w:tc>
          <w:tcPr>
            <w:tcW w:w="693" w:type="dxa"/>
            <w:vAlign w:val="center"/>
          </w:tcPr>
          <w:p w:rsidR="00800D2F" w:rsidRPr="000F1FF3" w:rsidRDefault="00800D2F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635" w:type="dxa"/>
            <w:vAlign w:val="center"/>
          </w:tcPr>
          <w:p w:rsidR="00800D2F" w:rsidRPr="000F1FF3" w:rsidRDefault="00800D2F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0F1FF3" w:rsidRPr="000F1FF3">
        <w:trPr>
          <w:trHeight w:val="504"/>
        </w:trPr>
        <w:tc>
          <w:tcPr>
            <w:tcW w:w="648" w:type="dxa"/>
            <w:vMerge/>
            <w:vAlign w:val="center"/>
          </w:tcPr>
          <w:p w:rsidR="00800D2F" w:rsidRPr="000F1FF3" w:rsidRDefault="00800D2F">
            <w:pPr>
              <w:pStyle w:val="1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977" w:type="dxa"/>
            <w:vAlign w:val="center"/>
          </w:tcPr>
          <w:p w:rsidR="00800D2F" w:rsidRPr="000F1FF3" w:rsidRDefault="00800D2F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最高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097" w:type="dxa"/>
            <w:vAlign w:val="center"/>
          </w:tcPr>
          <w:p w:rsidR="00800D2F" w:rsidRPr="000F1FF3" w:rsidRDefault="00800D2F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最高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学位授予国</w:t>
            </w:r>
          </w:p>
        </w:tc>
        <w:tc>
          <w:tcPr>
            <w:tcW w:w="2021" w:type="dxa"/>
            <w:gridSpan w:val="3"/>
            <w:vAlign w:val="center"/>
          </w:tcPr>
          <w:p w:rsidR="00800D2F" w:rsidRPr="000F1FF3" w:rsidRDefault="00800D2F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0F1FF3" w:rsidRPr="000F1FF3">
        <w:trPr>
          <w:trHeight w:val="524"/>
        </w:trPr>
        <w:tc>
          <w:tcPr>
            <w:tcW w:w="648" w:type="dxa"/>
            <w:vMerge/>
            <w:vAlign w:val="center"/>
          </w:tcPr>
          <w:p w:rsidR="00800D2F" w:rsidRPr="000F1FF3" w:rsidRDefault="00800D2F">
            <w:pPr>
              <w:pStyle w:val="1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所在单位</w:t>
            </w:r>
          </w:p>
        </w:tc>
        <w:tc>
          <w:tcPr>
            <w:tcW w:w="977" w:type="dxa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全称</w:t>
            </w:r>
          </w:p>
        </w:tc>
        <w:tc>
          <w:tcPr>
            <w:tcW w:w="6873" w:type="dxa"/>
            <w:gridSpan w:val="8"/>
            <w:vAlign w:val="center"/>
          </w:tcPr>
          <w:p w:rsidR="00800D2F" w:rsidRPr="000F1FF3" w:rsidRDefault="00800D2F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0F1FF3" w:rsidRPr="000F1FF3">
        <w:trPr>
          <w:trHeight w:val="524"/>
        </w:trPr>
        <w:tc>
          <w:tcPr>
            <w:tcW w:w="648" w:type="dxa"/>
            <w:vMerge/>
            <w:vAlign w:val="center"/>
          </w:tcPr>
          <w:p w:rsidR="00800D2F" w:rsidRPr="000F1FF3" w:rsidRDefault="00800D2F">
            <w:pPr>
              <w:pStyle w:val="1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:rsidR="00800D2F" w:rsidRPr="000F1FF3" w:rsidRDefault="00800D2F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3365" w:type="dxa"/>
            <w:gridSpan w:val="3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统一社会信用代码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/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组织机构代码</w:t>
            </w:r>
          </w:p>
        </w:tc>
        <w:tc>
          <w:tcPr>
            <w:tcW w:w="4485" w:type="dxa"/>
            <w:gridSpan w:val="6"/>
            <w:vAlign w:val="center"/>
          </w:tcPr>
          <w:p w:rsidR="00800D2F" w:rsidRPr="000F1FF3" w:rsidRDefault="00800D2F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</w:tr>
      <w:tr w:rsidR="000F1FF3" w:rsidRPr="000F1FF3">
        <w:trPr>
          <w:trHeight w:val="524"/>
        </w:trPr>
        <w:tc>
          <w:tcPr>
            <w:tcW w:w="648" w:type="dxa"/>
            <w:vMerge/>
            <w:vAlign w:val="center"/>
          </w:tcPr>
          <w:p w:rsidR="00800D2F" w:rsidRPr="000F1FF3" w:rsidRDefault="00800D2F">
            <w:pPr>
              <w:pStyle w:val="1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vMerge/>
            <w:vAlign w:val="center"/>
          </w:tcPr>
          <w:p w:rsidR="00800D2F" w:rsidRPr="000F1FF3" w:rsidRDefault="00800D2F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学院（所）</w:t>
            </w:r>
          </w:p>
        </w:tc>
        <w:tc>
          <w:tcPr>
            <w:tcW w:w="6873" w:type="dxa"/>
            <w:gridSpan w:val="8"/>
            <w:vAlign w:val="center"/>
          </w:tcPr>
          <w:p w:rsidR="00800D2F" w:rsidRPr="000F1FF3" w:rsidRDefault="001E722B">
            <w:pPr>
              <w:pStyle w:val="1"/>
              <w:ind w:left="0"/>
              <w:outlineLvl w:val="0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i/>
                <w:iCs/>
                <w:color w:val="000000" w:themeColor="text1"/>
                <w:sz w:val="24"/>
                <w:szCs w:val="24"/>
              </w:rPr>
              <w:t>如为高校，读取二级单位信息</w:t>
            </w:r>
          </w:p>
        </w:tc>
      </w:tr>
    </w:tbl>
    <w:tbl>
      <w:tblPr>
        <w:tblStyle w:val="TableNormal"/>
        <w:tblpPr w:leftFromText="180" w:rightFromText="180" w:vertAnchor="text" w:horzAnchor="page" w:tblpX="1158" w:tblpY="371"/>
        <w:tblOverlap w:val="never"/>
        <w:tblW w:w="94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912"/>
        <w:gridCol w:w="7864"/>
      </w:tblGrid>
      <w:tr w:rsidR="000F1FF3" w:rsidRPr="000F1FF3">
        <w:trPr>
          <w:trHeight w:val="1563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2F" w:rsidRPr="000F1FF3" w:rsidRDefault="001E722B">
            <w:pPr>
              <w:pStyle w:val="TableParagraph"/>
              <w:spacing w:before="158" w:line="412" w:lineRule="auto"/>
              <w:ind w:right="41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项目简介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2F" w:rsidRPr="000F1FF3" w:rsidRDefault="001E722B">
            <w:pPr>
              <w:pStyle w:val="TableParagraph"/>
              <w:ind w:right="329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摘要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2F" w:rsidRPr="000F1FF3" w:rsidRDefault="001E722B">
            <w:pPr>
              <w:pStyle w:val="TableParagraph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楷体" w:eastAsia="楷体" w:hAnsi="楷体" w:cs="楷体_GB2312" w:hint="eastAsia"/>
                <w:b/>
                <w:bCs/>
                <w:color w:val="000000" w:themeColor="text1"/>
                <w:sz w:val="28"/>
                <w:szCs w:val="28"/>
              </w:rPr>
              <w:t>（项目内容及意义，建议</w:t>
            </w:r>
            <w:r w:rsidRPr="000F1FF3">
              <w:rPr>
                <w:rFonts w:ascii="楷体" w:eastAsia="楷体" w:hAnsi="楷体" w:cs="楷体_GB2312" w:hint="eastAsia"/>
                <w:b/>
                <w:bCs/>
                <w:color w:val="000000" w:themeColor="text1"/>
                <w:sz w:val="28"/>
                <w:szCs w:val="28"/>
              </w:rPr>
              <w:t>200</w:t>
            </w:r>
            <w:r w:rsidRPr="000F1FF3">
              <w:rPr>
                <w:rFonts w:ascii="楷体" w:eastAsia="楷体" w:hAnsi="楷体" w:cs="楷体_GB2312" w:hint="eastAsia"/>
                <w:b/>
                <w:bCs/>
                <w:color w:val="000000" w:themeColor="text1"/>
                <w:sz w:val="28"/>
                <w:szCs w:val="28"/>
              </w:rPr>
              <w:t>字以内）</w:t>
            </w:r>
          </w:p>
        </w:tc>
      </w:tr>
      <w:tr w:rsidR="000F1FF3" w:rsidRPr="000F1FF3">
        <w:trPr>
          <w:trHeight w:val="2557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2F" w:rsidRPr="000F1FF3" w:rsidRDefault="00800D2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2F" w:rsidRPr="000F1FF3" w:rsidRDefault="001E722B">
            <w:pPr>
              <w:pStyle w:val="TableParagraph"/>
              <w:spacing w:before="99" w:line="206" w:lineRule="auto"/>
              <w:ind w:right="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pacing w:val="-4"/>
                <w:sz w:val="24"/>
              </w:rPr>
              <w:t>正文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（限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1000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字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7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2F" w:rsidRPr="000F1FF3" w:rsidRDefault="001E722B">
            <w:pPr>
              <w:pStyle w:val="TableParagraph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华文仿宋" w:eastAsia="华文仿宋" w:hAnsi="华文仿宋" w:hint="eastAsia"/>
                <w:color w:val="000000" w:themeColor="text1"/>
                <w:kern w:val="21"/>
                <w:sz w:val="30"/>
                <w:szCs w:val="30"/>
              </w:rPr>
              <w:t>（</w:t>
            </w:r>
            <w:r w:rsidRPr="000F1FF3">
              <w:rPr>
                <w:rFonts w:ascii="楷体" w:eastAsia="楷体" w:hAnsi="楷体" w:cs="楷体_GB2312" w:hint="eastAsia"/>
                <w:b/>
                <w:bCs/>
                <w:color w:val="000000" w:themeColor="text1"/>
                <w:sz w:val="28"/>
                <w:szCs w:val="28"/>
              </w:rPr>
              <w:t>项目的研究内容、研究目标，以及拟解决的关键科学问题</w:t>
            </w:r>
            <w:r w:rsidRPr="000F1FF3">
              <w:rPr>
                <w:rFonts w:ascii="楷体" w:eastAsia="楷体" w:hAnsi="楷体" w:cs="楷体_GB2312" w:hint="eastAsia"/>
                <w:b/>
                <w:bCs/>
                <w:color w:val="000000" w:themeColor="text1"/>
                <w:sz w:val="28"/>
                <w:szCs w:val="28"/>
              </w:rPr>
              <w:t>和</w:t>
            </w:r>
            <w:r w:rsidRPr="000F1FF3">
              <w:rPr>
                <w:rFonts w:ascii="楷体" w:eastAsia="楷体" w:hAnsi="楷体" w:cs="楷体_GB2312" w:hint="eastAsia"/>
                <w:b/>
                <w:bCs/>
                <w:color w:val="000000" w:themeColor="text1"/>
                <w:sz w:val="28"/>
                <w:szCs w:val="28"/>
              </w:rPr>
              <w:t>本项目的特色与创新之处</w:t>
            </w:r>
            <w:r w:rsidRPr="000F1FF3">
              <w:rPr>
                <w:rFonts w:ascii="楷体" w:eastAsia="楷体" w:hAnsi="楷体" w:cs="楷体_GB2312" w:hint="eastAsia"/>
                <w:b/>
                <w:bCs/>
                <w:color w:val="000000" w:themeColor="text1"/>
                <w:sz w:val="28"/>
                <w:szCs w:val="28"/>
              </w:rPr>
              <w:t>；建议</w:t>
            </w:r>
            <w:r w:rsidRPr="000F1FF3">
              <w:rPr>
                <w:rFonts w:ascii="楷体" w:eastAsia="楷体" w:hAnsi="楷体" w:cs="楷体_GB2312" w:hint="eastAsia"/>
                <w:b/>
                <w:bCs/>
                <w:color w:val="000000" w:themeColor="text1"/>
                <w:sz w:val="28"/>
                <w:szCs w:val="28"/>
              </w:rPr>
              <w:t>1000</w:t>
            </w:r>
            <w:r w:rsidRPr="000F1FF3">
              <w:rPr>
                <w:rFonts w:ascii="楷体" w:eastAsia="楷体" w:hAnsi="楷体" w:cs="楷体_GB2312" w:hint="eastAsia"/>
                <w:b/>
                <w:bCs/>
                <w:color w:val="000000" w:themeColor="text1"/>
                <w:sz w:val="28"/>
                <w:szCs w:val="28"/>
              </w:rPr>
              <w:t>字以内</w:t>
            </w:r>
            <w:r w:rsidRPr="000F1FF3">
              <w:rPr>
                <w:rFonts w:ascii="华文仿宋" w:eastAsia="华文仿宋" w:hAnsi="华文仿宋" w:hint="eastAsia"/>
                <w:color w:val="000000" w:themeColor="text1"/>
                <w:kern w:val="21"/>
                <w:sz w:val="30"/>
                <w:szCs w:val="30"/>
              </w:rPr>
              <w:t>）</w:t>
            </w:r>
          </w:p>
        </w:tc>
      </w:tr>
      <w:tr w:rsidR="000F1FF3" w:rsidRPr="000F1FF3">
        <w:trPr>
          <w:trHeight w:val="1357"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D2F" w:rsidRPr="000F1FF3" w:rsidRDefault="00800D2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2F" w:rsidRPr="000F1FF3" w:rsidRDefault="001E722B">
            <w:pPr>
              <w:pStyle w:val="TableParagraph"/>
              <w:spacing w:before="1"/>
              <w:ind w:left="334" w:right="329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关键词</w:t>
            </w:r>
          </w:p>
        </w:tc>
        <w:tc>
          <w:tcPr>
            <w:tcW w:w="7864" w:type="dxa"/>
            <w:tcBorders>
              <w:top w:val="single" w:sz="4" w:space="0" w:color="auto"/>
              <w:bottom w:val="single" w:sz="4" w:space="0" w:color="auto"/>
            </w:tcBorders>
          </w:tcPr>
          <w:p w:rsidR="00800D2F" w:rsidRPr="000F1FF3" w:rsidRDefault="001E722B">
            <w:pPr>
              <w:pStyle w:val="TableParagraph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i/>
                <w:color w:val="000000" w:themeColor="text1"/>
                <w:sz w:val="13"/>
                <w:szCs w:val="13"/>
              </w:rPr>
              <w:t>（</w:t>
            </w:r>
            <w:proofErr w:type="gramStart"/>
            <w:r w:rsidRPr="000F1FF3">
              <w:rPr>
                <w:rFonts w:ascii="仿宋_GB2312" w:eastAsia="仿宋_GB2312" w:hAnsi="仿宋_GB2312" w:cs="仿宋_GB2312" w:hint="eastAsia"/>
                <w:i/>
                <w:color w:val="000000" w:themeColor="text1"/>
                <w:sz w:val="13"/>
                <w:szCs w:val="13"/>
              </w:rPr>
              <w:t>限填</w:t>
            </w:r>
            <w:proofErr w:type="gramEnd"/>
            <w:r w:rsidRPr="000F1FF3">
              <w:rPr>
                <w:rFonts w:ascii="仿宋_GB2312" w:eastAsia="仿宋_GB2312" w:hAnsi="仿宋_GB2312" w:cs="仿宋_GB2312" w:hint="eastAsia"/>
                <w:i/>
                <w:color w:val="000000" w:themeColor="text1"/>
                <w:sz w:val="13"/>
                <w:szCs w:val="13"/>
              </w:rPr>
              <w:t>3-5</w:t>
            </w:r>
            <w:r w:rsidRPr="000F1FF3">
              <w:rPr>
                <w:rFonts w:ascii="仿宋_GB2312" w:eastAsia="仿宋_GB2312" w:hAnsi="仿宋_GB2312" w:cs="仿宋_GB2312" w:hint="eastAsia"/>
                <w:i/>
                <w:color w:val="000000" w:themeColor="text1"/>
                <w:sz w:val="13"/>
                <w:szCs w:val="13"/>
              </w:rPr>
              <w:t>个关键词，关键词间用英文分号分割；所有关键词含字符，总长度限</w:t>
            </w:r>
            <w:r w:rsidRPr="000F1FF3">
              <w:rPr>
                <w:rFonts w:ascii="仿宋_GB2312" w:eastAsia="仿宋_GB2312" w:hAnsi="仿宋_GB2312" w:cs="仿宋_GB2312" w:hint="eastAsia"/>
                <w:i/>
                <w:color w:val="000000" w:themeColor="text1"/>
                <w:sz w:val="13"/>
                <w:szCs w:val="13"/>
              </w:rPr>
              <w:t>100</w:t>
            </w:r>
            <w:r w:rsidRPr="000F1FF3">
              <w:rPr>
                <w:rFonts w:ascii="仿宋_GB2312" w:eastAsia="仿宋_GB2312" w:hAnsi="仿宋_GB2312" w:cs="仿宋_GB2312" w:hint="eastAsia"/>
                <w:i/>
                <w:color w:val="000000" w:themeColor="text1"/>
                <w:sz w:val="13"/>
                <w:szCs w:val="13"/>
              </w:rPr>
              <w:t>字</w:t>
            </w:r>
            <w:r w:rsidRPr="000F1FF3">
              <w:rPr>
                <w:rFonts w:ascii="仿宋_GB2312" w:eastAsia="仿宋_GB2312" w:hAnsi="仿宋_GB2312" w:cs="仿宋_GB2312" w:hint="eastAsia"/>
                <w:i/>
                <w:color w:val="000000" w:themeColor="text1"/>
                <w:sz w:val="13"/>
                <w:szCs w:val="13"/>
              </w:rPr>
              <w:t>）</w:t>
            </w:r>
          </w:p>
        </w:tc>
      </w:tr>
    </w:tbl>
    <w:p w:rsidR="00800D2F" w:rsidRPr="000F1FF3" w:rsidRDefault="00800D2F">
      <w:pPr>
        <w:rPr>
          <w:rFonts w:ascii="黑体" w:eastAsia="黑体" w:cs="宋体"/>
          <w:color w:val="000000" w:themeColor="text1"/>
          <w:kern w:val="0"/>
          <w:position w:val="-4"/>
          <w:sz w:val="30"/>
          <w:szCs w:val="30"/>
        </w:rPr>
      </w:pPr>
    </w:p>
    <w:p w:rsidR="00800D2F" w:rsidRPr="000F1FF3" w:rsidRDefault="001E722B">
      <w:pPr>
        <w:rPr>
          <w:rFonts w:ascii="黑体" w:eastAsia="黑体"/>
          <w:color w:val="000000" w:themeColor="text1"/>
          <w:sz w:val="28"/>
          <w:szCs w:val="28"/>
        </w:rPr>
      </w:pPr>
      <w:r w:rsidRPr="000F1FF3">
        <w:rPr>
          <w:rFonts w:ascii="黑体" w:eastAsia="黑体" w:hint="eastAsia"/>
          <w:color w:val="000000" w:themeColor="text1"/>
          <w:sz w:val="28"/>
          <w:szCs w:val="28"/>
        </w:rPr>
        <w:br w:type="page"/>
      </w:r>
    </w:p>
    <w:p w:rsidR="00800D2F" w:rsidRPr="000F1FF3" w:rsidRDefault="001E722B">
      <w:pPr>
        <w:spacing w:before="66"/>
        <w:ind w:left="120"/>
        <w:rPr>
          <w:rFonts w:ascii="黑体" w:eastAsia="黑体"/>
          <w:color w:val="000000" w:themeColor="text1"/>
          <w:sz w:val="28"/>
          <w:szCs w:val="28"/>
        </w:rPr>
      </w:pPr>
      <w:r w:rsidRPr="000F1FF3">
        <w:rPr>
          <w:rFonts w:ascii="黑体" w:eastAsia="黑体" w:hint="eastAsia"/>
          <w:color w:val="000000" w:themeColor="text1"/>
          <w:sz w:val="28"/>
          <w:szCs w:val="28"/>
        </w:rPr>
        <w:lastRenderedPageBreak/>
        <w:t>二、项目计划进度</w:t>
      </w:r>
    </w:p>
    <w:tbl>
      <w:tblPr>
        <w:tblStyle w:val="TableNormal"/>
        <w:tblW w:w="9594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694"/>
        <w:gridCol w:w="1780"/>
        <w:gridCol w:w="5578"/>
      </w:tblGrid>
      <w:tr w:rsidR="000F1FF3" w:rsidRPr="000F1FF3">
        <w:trPr>
          <w:trHeight w:val="340"/>
        </w:trPr>
        <w:tc>
          <w:tcPr>
            <w:tcW w:w="542" w:type="dxa"/>
            <w:tcBorders>
              <w:left w:val="single" w:sz="4" w:space="0" w:color="000000"/>
            </w:tcBorders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694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开始日期</w:t>
            </w:r>
          </w:p>
        </w:tc>
        <w:tc>
          <w:tcPr>
            <w:tcW w:w="1780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结束日期</w:t>
            </w:r>
          </w:p>
        </w:tc>
        <w:tc>
          <w:tcPr>
            <w:tcW w:w="5578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主要工作内容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（限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500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字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）</w:t>
            </w:r>
          </w:p>
        </w:tc>
      </w:tr>
      <w:tr w:rsidR="000F1FF3" w:rsidRPr="000F1FF3">
        <w:trPr>
          <w:trHeight w:val="340"/>
        </w:trPr>
        <w:tc>
          <w:tcPr>
            <w:tcW w:w="542" w:type="dxa"/>
            <w:tcBorders>
              <w:left w:val="single" w:sz="4" w:space="0" w:color="000000"/>
            </w:tcBorders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694" w:type="dxa"/>
          </w:tcPr>
          <w:p w:rsidR="00800D2F" w:rsidRPr="000F1FF3" w:rsidRDefault="00800D2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780" w:type="dxa"/>
          </w:tcPr>
          <w:p w:rsidR="00800D2F" w:rsidRPr="000F1FF3" w:rsidRDefault="00800D2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5578" w:type="dxa"/>
          </w:tcPr>
          <w:p w:rsidR="00800D2F" w:rsidRPr="000F1FF3" w:rsidRDefault="00800D2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0F1FF3" w:rsidRPr="000F1FF3">
        <w:trPr>
          <w:trHeight w:val="340"/>
        </w:trPr>
        <w:tc>
          <w:tcPr>
            <w:tcW w:w="542" w:type="dxa"/>
            <w:tcBorders>
              <w:left w:val="single" w:sz="4" w:space="0" w:color="000000"/>
            </w:tcBorders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694" w:type="dxa"/>
          </w:tcPr>
          <w:p w:rsidR="00800D2F" w:rsidRPr="000F1FF3" w:rsidRDefault="00800D2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780" w:type="dxa"/>
          </w:tcPr>
          <w:p w:rsidR="00800D2F" w:rsidRPr="000F1FF3" w:rsidRDefault="00800D2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5578" w:type="dxa"/>
          </w:tcPr>
          <w:p w:rsidR="00800D2F" w:rsidRPr="000F1FF3" w:rsidRDefault="00800D2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</w:tbl>
    <w:p w:rsidR="00800D2F" w:rsidRPr="000F1FF3" w:rsidRDefault="001E722B">
      <w:pPr>
        <w:rPr>
          <w:color w:val="000000" w:themeColor="text1"/>
          <w:sz w:val="24"/>
        </w:rPr>
      </w:pPr>
      <w:r w:rsidRPr="000F1FF3">
        <w:rPr>
          <w:rFonts w:hint="eastAsia"/>
          <w:i/>
          <w:iCs/>
          <w:color w:val="000000" w:themeColor="text1"/>
          <w:sz w:val="24"/>
        </w:rPr>
        <w:t>注：分年度填写</w:t>
      </w:r>
    </w:p>
    <w:p w:rsidR="00800D2F" w:rsidRPr="000F1FF3" w:rsidRDefault="001E722B">
      <w:pPr>
        <w:spacing w:before="242"/>
        <w:ind w:left="120"/>
        <w:rPr>
          <w:rFonts w:ascii="黑体" w:eastAsia="黑体"/>
          <w:color w:val="000000" w:themeColor="text1"/>
          <w:sz w:val="28"/>
          <w:szCs w:val="28"/>
        </w:rPr>
      </w:pPr>
      <w:r w:rsidRPr="000F1FF3">
        <w:rPr>
          <w:rFonts w:ascii="黑体" w:eastAsia="黑体" w:hint="eastAsia"/>
          <w:color w:val="000000" w:themeColor="text1"/>
          <w:sz w:val="28"/>
          <w:szCs w:val="28"/>
        </w:rPr>
        <w:t>三、经费申请表</w:t>
      </w:r>
    </w:p>
    <w:p w:rsidR="00800D2F" w:rsidRPr="000F1FF3" w:rsidRDefault="00800D2F">
      <w:pPr>
        <w:spacing w:before="7"/>
        <w:rPr>
          <w:color w:val="000000" w:themeColor="text1"/>
          <w:sz w:val="4"/>
        </w:rPr>
      </w:pPr>
    </w:p>
    <w:tbl>
      <w:tblPr>
        <w:tblStyle w:val="a8"/>
        <w:tblW w:w="9696" w:type="dxa"/>
        <w:tblLayout w:type="fixed"/>
        <w:tblLook w:val="04A0" w:firstRow="1" w:lastRow="0" w:firstColumn="1" w:lastColumn="0" w:noHBand="0" w:noVBand="1"/>
      </w:tblPr>
      <w:tblGrid>
        <w:gridCol w:w="1881"/>
        <w:gridCol w:w="2239"/>
        <w:gridCol w:w="2462"/>
        <w:gridCol w:w="1263"/>
        <w:gridCol w:w="1851"/>
      </w:tblGrid>
      <w:tr w:rsidR="000F1FF3" w:rsidRPr="000F1FF3">
        <w:trPr>
          <w:trHeight w:val="340"/>
        </w:trPr>
        <w:tc>
          <w:tcPr>
            <w:tcW w:w="9696" w:type="dxa"/>
            <w:gridSpan w:val="5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</w:rPr>
              <w:t>总经费及</w:t>
            </w:r>
            <w:r w:rsidRPr="000F1FF3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</w:rPr>
              <w:t>市财政科技经费</w:t>
            </w:r>
            <w:r w:rsidRPr="000F1FF3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</w:rPr>
              <w:t>开支预算计划：</w:t>
            </w:r>
          </w:p>
        </w:tc>
      </w:tr>
      <w:tr w:rsidR="000F1FF3" w:rsidRPr="000F1FF3">
        <w:trPr>
          <w:trHeight w:val="340"/>
        </w:trPr>
        <w:tc>
          <w:tcPr>
            <w:tcW w:w="7845" w:type="dxa"/>
            <w:gridSpan w:val="4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经费筹集情况</w:t>
            </w:r>
          </w:p>
        </w:tc>
        <w:tc>
          <w:tcPr>
            <w:tcW w:w="1851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（单位：万元）</w:t>
            </w:r>
          </w:p>
        </w:tc>
      </w:tr>
      <w:tr w:rsidR="000F1FF3" w:rsidRPr="000F1FF3">
        <w:trPr>
          <w:trHeight w:val="340"/>
        </w:trPr>
        <w:tc>
          <w:tcPr>
            <w:tcW w:w="1881" w:type="dxa"/>
            <w:vMerge w:val="restart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广州市科学技术</w:t>
            </w:r>
            <w:proofErr w:type="gramStart"/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局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经费</w:t>
            </w:r>
            <w:proofErr w:type="gramEnd"/>
          </w:p>
        </w:tc>
        <w:tc>
          <w:tcPr>
            <w:tcW w:w="5964" w:type="dxa"/>
            <w:gridSpan w:val="3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自筹资金</w:t>
            </w:r>
          </w:p>
        </w:tc>
        <w:tc>
          <w:tcPr>
            <w:tcW w:w="1851" w:type="dxa"/>
            <w:vMerge w:val="restart"/>
            <w:vAlign w:val="center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总投入经费</w:t>
            </w:r>
          </w:p>
        </w:tc>
      </w:tr>
      <w:tr w:rsidR="000F1FF3" w:rsidRPr="000F1FF3">
        <w:trPr>
          <w:trHeight w:val="340"/>
        </w:trPr>
        <w:tc>
          <w:tcPr>
            <w:tcW w:w="1881" w:type="dxa"/>
            <w:vMerge/>
          </w:tcPr>
          <w:p w:rsidR="00800D2F" w:rsidRPr="000F1FF3" w:rsidRDefault="00800D2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239" w:type="dxa"/>
            <w:vAlign w:val="center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自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有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资金</w:t>
            </w:r>
          </w:p>
        </w:tc>
        <w:tc>
          <w:tcPr>
            <w:tcW w:w="2462" w:type="dxa"/>
            <w:vAlign w:val="center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其他财政经费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投入</w:t>
            </w:r>
          </w:p>
        </w:tc>
        <w:tc>
          <w:tcPr>
            <w:tcW w:w="1263" w:type="dxa"/>
            <w:vAlign w:val="center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其它</w:t>
            </w:r>
          </w:p>
        </w:tc>
        <w:tc>
          <w:tcPr>
            <w:tcW w:w="1851" w:type="dxa"/>
            <w:vMerge/>
          </w:tcPr>
          <w:p w:rsidR="00800D2F" w:rsidRPr="000F1FF3" w:rsidRDefault="00800D2F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0F1FF3" w:rsidRPr="000F1FF3">
        <w:trPr>
          <w:trHeight w:val="340"/>
        </w:trPr>
        <w:tc>
          <w:tcPr>
            <w:tcW w:w="1881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5</w:t>
            </w:r>
          </w:p>
        </w:tc>
        <w:tc>
          <w:tcPr>
            <w:tcW w:w="2239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 xml:space="preserve">          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 xml:space="preserve"> /</w:t>
            </w:r>
          </w:p>
        </w:tc>
        <w:tc>
          <w:tcPr>
            <w:tcW w:w="2462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 xml:space="preserve">       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 xml:space="preserve">   /</w:t>
            </w:r>
          </w:p>
        </w:tc>
        <w:tc>
          <w:tcPr>
            <w:tcW w:w="1263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 xml:space="preserve">   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 xml:space="preserve">  /</w:t>
            </w:r>
          </w:p>
        </w:tc>
        <w:tc>
          <w:tcPr>
            <w:tcW w:w="1851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5</w:t>
            </w:r>
          </w:p>
        </w:tc>
      </w:tr>
      <w:tr w:rsidR="000F1FF3" w:rsidRPr="000F1FF3">
        <w:trPr>
          <w:trHeight w:val="340"/>
        </w:trPr>
        <w:tc>
          <w:tcPr>
            <w:tcW w:w="1881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政府部门、境外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资金及其他资金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投入情况说明：</w:t>
            </w:r>
          </w:p>
        </w:tc>
        <w:tc>
          <w:tcPr>
            <w:tcW w:w="7815" w:type="dxa"/>
            <w:gridSpan w:val="4"/>
          </w:tcPr>
          <w:p w:rsidR="00800D2F" w:rsidRPr="000F1FF3" w:rsidRDefault="00800D2F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  <w:p w:rsidR="00800D2F" w:rsidRPr="000F1FF3" w:rsidRDefault="00800D2F">
            <w:pPr>
              <w:rPr>
                <w:color w:val="000000" w:themeColor="text1"/>
              </w:rPr>
            </w:pPr>
          </w:p>
          <w:p w:rsidR="00800D2F" w:rsidRPr="000F1FF3" w:rsidRDefault="001E722B">
            <w:pPr>
              <w:jc w:val="left"/>
              <w:rPr>
                <w:color w:val="000000" w:themeColor="text1"/>
              </w:rPr>
            </w:pPr>
            <w:r w:rsidRPr="000F1FF3">
              <w:rPr>
                <w:rFonts w:hint="eastAsia"/>
                <w:color w:val="000000" w:themeColor="text1"/>
              </w:rPr>
              <w:t>/</w:t>
            </w:r>
          </w:p>
        </w:tc>
      </w:tr>
    </w:tbl>
    <w:p w:rsidR="00800D2F" w:rsidRPr="000F1FF3" w:rsidRDefault="001E722B">
      <w:pPr>
        <w:rPr>
          <w:rFonts w:ascii="黑体" w:eastAsia="黑体"/>
          <w:color w:val="000000" w:themeColor="text1"/>
          <w:sz w:val="28"/>
          <w:szCs w:val="28"/>
        </w:rPr>
      </w:pPr>
      <w:r w:rsidRPr="000F1FF3">
        <w:rPr>
          <w:color w:val="000000" w:themeColor="text1"/>
          <w:sz w:val="24"/>
        </w:rPr>
        <w:br w:type="page"/>
      </w:r>
      <w:r w:rsidRPr="000F1FF3">
        <w:rPr>
          <w:rFonts w:ascii="黑体" w:eastAsia="黑体" w:hint="eastAsia"/>
          <w:color w:val="000000" w:themeColor="text1"/>
          <w:sz w:val="28"/>
          <w:szCs w:val="28"/>
        </w:rPr>
        <w:lastRenderedPageBreak/>
        <w:t>四、项目预期获得的研究成果及形式</w:t>
      </w:r>
    </w:p>
    <w:tbl>
      <w:tblPr>
        <w:tblStyle w:val="TableNormal"/>
        <w:tblW w:w="95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397"/>
        <w:gridCol w:w="931"/>
        <w:gridCol w:w="931"/>
        <w:gridCol w:w="932"/>
        <w:gridCol w:w="932"/>
        <w:gridCol w:w="931"/>
        <w:gridCol w:w="930"/>
        <w:gridCol w:w="931"/>
      </w:tblGrid>
      <w:tr w:rsidR="000F1FF3" w:rsidRPr="000F1FF3">
        <w:trPr>
          <w:trHeight w:val="670"/>
        </w:trPr>
        <w:tc>
          <w:tcPr>
            <w:tcW w:w="1677" w:type="dxa"/>
            <w:vMerge w:val="restart"/>
            <w:vAlign w:val="center"/>
          </w:tcPr>
          <w:p w:rsidR="00800D2F" w:rsidRPr="000F1FF3" w:rsidRDefault="00800D2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论文及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br/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专著情况</w:t>
            </w:r>
          </w:p>
        </w:tc>
        <w:tc>
          <w:tcPr>
            <w:tcW w:w="2328" w:type="dxa"/>
            <w:gridSpan w:val="2"/>
            <w:vAlign w:val="center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国家统计源刊物以上刊物发表论文（篇）</w:t>
            </w:r>
          </w:p>
        </w:tc>
        <w:tc>
          <w:tcPr>
            <w:tcW w:w="1863" w:type="dxa"/>
            <w:gridSpan w:val="2"/>
            <w:vAlign w:val="center"/>
          </w:tcPr>
          <w:p w:rsidR="00800D2F" w:rsidRPr="000F1FF3" w:rsidRDefault="00800D2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科技报告（篇）</w:t>
            </w:r>
          </w:p>
        </w:tc>
        <w:tc>
          <w:tcPr>
            <w:tcW w:w="1861" w:type="dxa"/>
            <w:gridSpan w:val="2"/>
            <w:vAlign w:val="center"/>
          </w:tcPr>
          <w:p w:rsidR="00800D2F" w:rsidRPr="000F1FF3" w:rsidRDefault="00800D2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0F1FF3" w:rsidRPr="000F1FF3">
        <w:trPr>
          <w:trHeight w:val="670"/>
        </w:trPr>
        <w:tc>
          <w:tcPr>
            <w:tcW w:w="1677" w:type="dxa"/>
            <w:vMerge/>
            <w:vAlign w:val="center"/>
          </w:tcPr>
          <w:p w:rsidR="00800D2F" w:rsidRPr="000F1FF3" w:rsidRDefault="00800D2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其中，被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SCI/EI/ISTP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收录论文数（篇）</w:t>
            </w:r>
          </w:p>
        </w:tc>
        <w:tc>
          <w:tcPr>
            <w:tcW w:w="1863" w:type="dxa"/>
            <w:gridSpan w:val="2"/>
            <w:vAlign w:val="center"/>
          </w:tcPr>
          <w:p w:rsidR="00800D2F" w:rsidRPr="000F1FF3" w:rsidRDefault="00800D2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培养人才（人）</w:t>
            </w:r>
          </w:p>
        </w:tc>
        <w:tc>
          <w:tcPr>
            <w:tcW w:w="1861" w:type="dxa"/>
            <w:gridSpan w:val="2"/>
            <w:vAlign w:val="center"/>
          </w:tcPr>
          <w:p w:rsidR="00800D2F" w:rsidRPr="000F1FF3" w:rsidRDefault="00800D2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0F1FF3" w:rsidRPr="000F1FF3">
        <w:trPr>
          <w:trHeight w:val="424"/>
        </w:trPr>
        <w:tc>
          <w:tcPr>
            <w:tcW w:w="1677" w:type="dxa"/>
            <w:vMerge/>
            <w:tcBorders>
              <w:top w:val="nil"/>
            </w:tcBorders>
            <w:vAlign w:val="center"/>
          </w:tcPr>
          <w:p w:rsidR="00800D2F" w:rsidRPr="000F1FF3" w:rsidRDefault="00800D2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2328" w:type="dxa"/>
            <w:gridSpan w:val="2"/>
            <w:vAlign w:val="center"/>
          </w:tcPr>
          <w:p w:rsidR="00800D2F" w:rsidRPr="000F1FF3" w:rsidRDefault="001E722B">
            <w:pPr>
              <w:pStyle w:val="TableParagraph"/>
              <w:spacing w:before="46"/>
              <w:ind w:left="694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专著（册）</w:t>
            </w:r>
          </w:p>
        </w:tc>
        <w:tc>
          <w:tcPr>
            <w:tcW w:w="1863" w:type="dxa"/>
            <w:gridSpan w:val="2"/>
            <w:vAlign w:val="center"/>
          </w:tcPr>
          <w:p w:rsidR="00800D2F" w:rsidRPr="000F1FF3" w:rsidRDefault="00800D2F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nil"/>
            </w:tcBorders>
            <w:vAlign w:val="center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引进人才（人）</w:t>
            </w:r>
          </w:p>
        </w:tc>
        <w:tc>
          <w:tcPr>
            <w:tcW w:w="1861" w:type="dxa"/>
            <w:gridSpan w:val="2"/>
            <w:tcBorders>
              <w:top w:val="nil"/>
            </w:tcBorders>
            <w:vAlign w:val="center"/>
          </w:tcPr>
          <w:p w:rsidR="00800D2F" w:rsidRPr="000F1FF3" w:rsidRDefault="00800D2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0F1FF3" w:rsidRPr="000F1FF3">
        <w:trPr>
          <w:trHeight w:val="424"/>
        </w:trPr>
        <w:tc>
          <w:tcPr>
            <w:tcW w:w="1677" w:type="dxa"/>
            <w:vMerge w:val="restart"/>
            <w:vAlign w:val="center"/>
          </w:tcPr>
          <w:p w:rsidR="00800D2F" w:rsidRPr="000F1FF3" w:rsidRDefault="00800D2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专利情况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(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项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2328" w:type="dxa"/>
            <w:gridSpan w:val="2"/>
            <w:vAlign w:val="center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发明专利</w:t>
            </w:r>
          </w:p>
        </w:tc>
        <w:tc>
          <w:tcPr>
            <w:tcW w:w="1863" w:type="dxa"/>
            <w:gridSpan w:val="2"/>
            <w:vAlign w:val="center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实用新型专利</w:t>
            </w:r>
          </w:p>
        </w:tc>
        <w:tc>
          <w:tcPr>
            <w:tcW w:w="1863" w:type="dxa"/>
            <w:gridSpan w:val="2"/>
            <w:vAlign w:val="center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外观设计专利</w:t>
            </w:r>
          </w:p>
        </w:tc>
        <w:tc>
          <w:tcPr>
            <w:tcW w:w="1861" w:type="dxa"/>
            <w:gridSpan w:val="2"/>
            <w:vAlign w:val="center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国外专利</w:t>
            </w:r>
          </w:p>
        </w:tc>
      </w:tr>
      <w:tr w:rsidR="000F1FF3" w:rsidRPr="000F1FF3">
        <w:trPr>
          <w:trHeight w:val="424"/>
        </w:trPr>
        <w:tc>
          <w:tcPr>
            <w:tcW w:w="1677" w:type="dxa"/>
            <w:vMerge/>
            <w:tcBorders>
              <w:top w:val="nil"/>
            </w:tcBorders>
            <w:vAlign w:val="center"/>
          </w:tcPr>
          <w:p w:rsidR="00800D2F" w:rsidRPr="000F1FF3" w:rsidRDefault="00800D2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800D2F" w:rsidRPr="000F1FF3" w:rsidRDefault="001E722B">
            <w:pPr>
              <w:pStyle w:val="TableParagraph"/>
              <w:spacing w:before="46"/>
              <w:ind w:left="512" w:right="504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申请</w:t>
            </w:r>
          </w:p>
        </w:tc>
        <w:tc>
          <w:tcPr>
            <w:tcW w:w="931" w:type="dxa"/>
            <w:vAlign w:val="center"/>
          </w:tcPr>
          <w:p w:rsidR="00800D2F" w:rsidRPr="000F1FF3" w:rsidRDefault="001E722B">
            <w:pPr>
              <w:pStyle w:val="TableParagraph"/>
              <w:spacing w:before="46"/>
              <w:ind w:left="277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授权</w:t>
            </w:r>
          </w:p>
        </w:tc>
        <w:tc>
          <w:tcPr>
            <w:tcW w:w="931" w:type="dxa"/>
            <w:vAlign w:val="center"/>
          </w:tcPr>
          <w:p w:rsidR="00800D2F" w:rsidRPr="000F1FF3" w:rsidRDefault="001E722B">
            <w:pPr>
              <w:pStyle w:val="TableParagraph"/>
              <w:spacing w:before="46"/>
              <w:ind w:left="277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申请</w:t>
            </w:r>
          </w:p>
        </w:tc>
        <w:tc>
          <w:tcPr>
            <w:tcW w:w="932" w:type="dxa"/>
            <w:vAlign w:val="center"/>
          </w:tcPr>
          <w:p w:rsidR="00800D2F" w:rsidRPr="000F1FF3" w:rsidRDefault="001E722B">
            <w:pPr>
              <w:pStyle w:val="TableParagraph"/>
              <w:spacing w:before="46"/>
              <w:ind w:left="277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授权</w:t>
            </w:r>
          </w:p>
        </w:tc>
        <w:tc>
          <w:tcPr>
            <w:tcW w:w="932" w:type="dxa"/>
            <w:vAlign w:val="center"/>
          </w:tcPr>
          <w:p w:rsidR="00800D2F" w:rsidRPr="000F1FF3" w:rsidRDefault="001E722B">
            <w:pPr>
              <w:pStyle w:val="TableParagraph"/>
              <w:spacing w:before="46"/>
              <w:ind w:left="277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申请</w:t>
            </w:r>
          </w:p>
        </w:tc>
        <w:tc>
          <w:tcPr>
            <w:tcW w:w="931" w:type="dxa"/>
            <w:vAlign w:val="center"/>
          </w:tcPr>
          <w:p w:rsidR="00800D2F" w:rsidRPr="000F1FF3" w:rsidRDefault="001E722B">
            <w:pPr>
              <w:pStyle w:val="TableParagraph"/>
              <w:spacing w:before="46"/>
              <w:ind w:left="277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授权</w:t>
            </w:r>
          </w:p>
        </w:tc>
        <w:tc>
          <w:tcPr>
            <w:tcW w:w="930" w:type="dxa"/>
            <w:vAlign w:val="center"/>
          </w:tcPr>
          <w:p w:rsidR="00800D2F" w:rsidRPr="000F1FF3" w:rsidRDefault="001E722B">
            <w:pPr>
              <w:pStyle w:val="TableParagraph"/>
              <w:spacing w:before="46"/>
              <w:ind w:left="27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申请</w:t>
            </w:r>
          </w:p>
        </w:tc>
        <w:tc>
          <w:tcPr>
            <w:tcW w:w="931" w:type="dxa"/>
            <w:vAlign w:val="center"/>
          </w:tcPr>
          <w:p w:rsidR="00800D2F" w:rsidRPr="000F1FF3" w:rsidRDefault="001E722B">
            <w:pPr>
              <w:pStyle w:val="TableParagraph"/>
              <w:spacing w:before="46"/>
              <w:ind w:left="276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授权</w:t>
            </w:r>
          </w:p>
        </w:tc>
      </w:tr>
      <w:tr w:rsidR="000F1FF3" w:rsidRPr="000F1FF3">
        <w:trPr>
          <w:trHeight w:val="428"/>
        </w:trPr>
        <w:tc>
          <w:tcPr>
            <w:tcW w:w="1677" w:type="dxa"/>
            <w:vMerge/>
            <w:tcBorders>
              <w:top w:val="nil"/>
            </w:tcBorders>
            <w:vAlign w:val="center"/>
          </w:tcPr>
          <w:p w:rsidR="00800D2F" w:rsidRPr="000F1FF3" w:rsidRDefault="00800D2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800D2F" w:rsidRPr="000F1FF3" w:rsidRDefault="00800D2F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31" w:type="dxa"/>
            <w:vAlign w:val="center"/>
          </w:tcPr>
          <w:p w:rsidR="00800D2F" w:rsidRPr="000F1FF3" w:rsidRDefault="00800D2F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31" w:type="dxa"/>
            <w:vAlign w:val="center"/>
          </w:tcPr>
          <w:p w:rsidR="00800D2F" w:rsidRPr="000F1FF3" w:rsidRDefault="00800D2F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32" w:type="dxa"/>
            <w:vAlign w:val="center"/>
          </w:tcPr>
          <w:p w:rsidR="00800D2F" w:rsidRPr="000F1FF3" w:rsidRDefault="00800D2F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32" w:type="dxa"/>
            <w:vAlign w:val="center"/>
          </w:tcPr>
          <w:p w:rsidR="00800D2F" w:rsidRPr="000F1FF3" w:rsidRDefault="00800D2F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31" w:type="dxa"/>
            <w:vAlign w:val="center"/>
          </w:tcPr>
          <w:p w:rsidR="00800D2F" w:rsidRPr="000F1FF3" w:rsidRDefault="00800D2F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30" w:type="dxa"/>
            <w:vAlign w:val="center"/>
          </w:tcPr>
          <w:p w:rsidR="00800D2F" w:rsidRPr="000F1FF3" w:rsidRDefault="00800D2F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931" w:type="dxa"/>
            <w:vAlign w:val="center"/>
          </w:tcPr>
          <w:p w:rsidR="00800D2F" w:rsidRPr="000F1FF3" w:rsidRDefault="00800D2F">
            <w:pPr>
              <w:pStyle w:val="TableParagraph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0F1FF3" w:rsidRPr="000F1FF3">
        <w:trPr>
          <w:trHeight w:val="424"/>
        </w:trPr>
        <w:tc>
          <w:tcPr>
            <w:tcW w:w="1677" w:type="dxa"/>
            <w:vAlign w:val="center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其他</w:t>
            </w:r>
          </w:p>
        </w:tc>
        <w:tc>
          <w:tcPr>
            <w:tcW w:w="7915" w:type="dxa"/>
            <w:gridSpan w:val="8"/>
            <w:vAlign w:val="center"/>
          </w:tcPr>
          <w:p w:rsidR="00800D2F" w:rsidRPr="000F1FF3" w:rsidRDefault="00800D2F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</w:tbl>
    <w:p w:rsidR="00800D2F" w:rsidRPr="000F1FF3" w:rsidRDefault="00800D2F">
      <w:pPr>
        <w:spacing w:before="249" w:line="324" w:lineRule="exact"/>
        <w:ind w:left="120"/>
        <w:rPr>
          <w:rFonts w:ascii="黑体" w:eastAsia="黑体"/>
          <w:color w:val="000000" w:themeColor="text1"/>
          <w:sz w:val="28"/>
          <w:szCs w:val="28"/>
        </w:rPr>
        <w:sectPr w:rsidR="00800D2F" w:rsidRPr="000F1FF3">
          <w:headerReference w:type="even" r:id="rId13"/>
          <w:headerReference w:type="default" r:id="rId14"/>
          <w:footerReference w:type="default" r:id="rId15"/>
          <w:headerReference w:type="first" r:id="rId16"/>
          <w:pgSz w:w="11910" w:h="16840"/>
          <w:pgMar w:top="1417" w:right="1134" w:bottom="1134" w:left="1134" w:header="0" w:footer="581" w:gutter="0"/>
          <w:pgNumType w:start="6"/>
          <w:cols w:space="720"/>
        </w:sectPr>
      </w:pPr>
    </w:p>
    <w:p w:rsidR="00800D2F" w:rsidRPr="000F1FF3" w:rsidRDefault="001E722B">
      <w:pPr>
        <w:spacing w:before="249" w:line="324" w:lineRule="exact"/>
        <w:ind w:left="120"/>
        <w:rPr>
          <w:rFonts w:ascii="黑体" w:eastAsia="黑体"/>
          <w:color w:val="000000" w:themeColor="text1"/>
          <w:sz w:val="28"/>
          <w:szCs w:val="28"/>
        </w:rPr>
      </w:pPr>
      <w:r w:rsidRPr="000F1FF3">
        <w:rPr>
          <w:rFonts w:ascii="黑体" w:eastAsia="黑体" w:hint="eastAsia"/>
          <w:color w:val="000000" w:themeColor="text1"/>
          <w:sz w:val="28"/>
          <w:szCs w:val="28"/>
        </w:rPr>
        <w:lastRenderedPageBreak/>
        <w:t>五、前期研究基础</w:t>
      </w:r>
    </w:p>
    <w:p w:rsidR="00800D2F" w:rsidRPr="000F1FF3" w:rsidRDefault="00800D2F">
      <w:pPr>
        <w:spacing w:line="285" w:lineRule="exact"/>
        <w:ind w:left="120"/>
        <w:rPr>
          <w:rFonts w:ascii="楷体_GB2312" w:eastAsia="楷体_GB2312" w:hAnsi="楷体_GB2312" w:cs="楷体_GB2312"/>
          <w:color w:val="000000" w:themeColor="text1"/>
          <w:sz w:val="24"/>
        </w:rPr>
      </w:pPr>
    </w:p>
    <w:p w:rsidR="00800D2F" w:rsidRPr="000F1FF3" w:rsidRDefault="001E722B">
      <w:pPr>
        <w:spacing w:line="0" w:lineRule="atLeast"/>
        <w:ind w:firstLineChars="100" w:firstLine="241"/>
        <w:rPr>
          <w:rFonts w:ascii="仿宋_GB2312" w:eastAsia="仿宋_GB2312" w:hAnsi="仿宋_GB2312" w:cs="仿宋_GB2312"/>
          <w:b/>
          <w:color w:val="000000" w:themeColor="text1"/>
          <w:sz w:val="24"/>
        </w:rPr>
      </w:pPr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1</w:t>
      </w:r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.</w:t>
      </w:r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国内发表专著及论文情况</w:t>
      </w:r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（</w:t>
      </w:r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选填，</w:t>
      </w:r>
      <w:proofErr w:type="gramStart"/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限填不</w:t>
      </w:r>
      <w:proofErr w:type="gramEnd"/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多于</w:t>
      </w:r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5</w:t>
      </w:r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篇</w:t>
      </w:r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）</w:t>
      </w:r>
    </w:p>
    <w:tbl>
      <w:tblPr>
        <w:tblW w:w="9614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082"/>
        <w:gridCol w:w="986"/>
        <w:gridCol w:w="1230"/>
        <w:gridCol w:w="1216"/>
        <w:gridCol w:w="1977"/>
        <w:gridCol w:w="1593"/>
        <w:gridCol w:w="1530"/>
      </w:tblGrid>
      <w:tr w:rsidR="000F1FF3" w:rsidRPr="000F1FF3">
        <w:trPr>
          <w:cantSplit/>
          <w:trHeight w:val="567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1E722B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pacing w:val="1"/>
                <w:kern w:val="0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bCs/>
                <w:color w:val="000000" w:themeColor="text1"/>
                <w:spacing w:val="1"/>
                <w:kern w:val="0"/>
                <w:szCs w:val="21"/>
              </w:rPr>
              <w:t>题目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1E722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pacing w:val="1"/>
                <w:kern w:val="0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bCs/>
                <w:color w:val="000000" w:themeColor="text1"/>
                <w:spacing w:val="1"/>
                <w:kern w:val="0"/>
                <w:szCs w:val="21"/>
              </w:rPr>
              <w:t>出版社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1E722B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pacing w:val="1"/>
                <w:kern w:val="0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bCs/>
                <w:color w:val="000000" w:themeColor="text1"/>
                <w:spacing w:val="1"/>
                <w:kern w:val="0"/>
                <w:szCs w:val="21"/>
              </w:rPr>
              <w:t>刊物名称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0D2F" w:rsidRPr="000F1FF3" w:rsidRDefault="001E722B">
            <w:pPr>
              <w:spacing w:line="0" w:lineRule="atLeast"/>
              <w:ind w:leftChars="-51" w:left="-14" w:rightChars="-51" w:right="-107" w:hangingChars="44" w:hanging="93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pacing w:val="1"/>
                <w:kern w:val="0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bCs/>
                <w:color w:val="000000" w:themeColor="text1"/>
                <w:spacing w:val="1"/>
                <w:kern w:val="0"/>
                <w:szCs w:val="21"/>
              </w:rPr>
              <w:t>影响因子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1E722B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pacing w:val="1"/>
                <w:kern w:val="0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bCs/>
                <w:color w:val="000000" w:themeColor="text1"/>
                <w:spacing w:val="1"/>
                <w:kern w:val="0"/>
                <w:szCs w:val="21"/>
              </w:rPr>
              <w:t>发表时间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1E722B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pacing w:val="1"/>
                <w:kern w:val="0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bCs/>
                <w:color w:val="000000" w:themeColor="text1"/>
                <w:spacing w:val="1"/>
                <w:kern w:val="0"/>
                <w:szCs w:val="21"/>
              </w:rPr>
              <w:t>收录情况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1E722B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pacing w:val="1"/>
                <w:kern w:val="0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bCs/>
                <w:color w:val="000000" w:themeColor="text1"/>
                <w:spacing w:val="1"/>
                <w:kern w:val="0"/>
                <w:szCs w:val="21"/>
              </w:rPr>
              <w:t>备注</w:t>
            </w:r>
          </w:p>
        </w:tc>
      </w:tr>
      <w:tr w:rsidR="000F1FF3" w:rsidRPr="000F1FF3">
        <w:trPr>
          <w:cantSplit/>
          <w:trHeight w:val="567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1E722B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0"/>
                <w:szCs w:val="20"/>
              </w:rPr>
            </w:pPr>
            <w:r w:rsidRPr="000F1FF3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0"/>
                <w:szCs w:val="20"/>
              </w:rPr>
              <w:t>下拉菜单</w:t>
            </w:r>
          </w:p>
          <w:p w:rsidR="00800D2F" w:rsidRPr="000F1FF3" w:rsidRDefault="001E722B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sz w:val="16"/>
                <w:szCs w:val="16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CSCD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/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CSTPCD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/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CSCD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/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SC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I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光盘版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/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SCI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网络版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1E722B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 w:val="20"/>
                <w:szCs w:val="20"/>
              </w:rPr>
            </w:pPr>
            <w:r w:rsidRPr="000F1FF3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 w:val="20"/>
                <w:szCs w:val="20"/>
              </w:rPr>
              <w:t>下拉菜单</w:t>
            </w:r>
          </w:p>
          <w:p w:rsidR="00800D2F" w:rsidRPr="000F1FF3" w:rsidRDefault="001E722B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0"/>
                <w:szCs w:val="20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第一作者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/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非第一作者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/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通讯作者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</w:rPr>
              <w:t>/</w:t>
            </w:r>
          </w:p>
        </w:tc>
      </w:tr>
      <w:tr w:rsidR="000F1FF3" w:rsidRPr="000F1FF3">
        <w:trPr>
          <w:cantSplit/>
          <w:trHeight w:val="689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  <w:tr w:rsidR="00800D2F" w:rsidRPr="000F1FF3">
        <w:trPr>
          <w:cantSplit/>
          <w:trHeight w:val="995"/>
        </w:trPr>
        <w:tc>
          <w:tcPr>
            <w:tcW w:w="10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</w:tc>
      </w:tr>
    </w:tbl>
    <w:p w:rsidR="00800D2F" w:rsidRPr="000F1FF3" w:rsidRDefault="00800D2F">
      <w:pPr>
        <w:spacing w:line="285" w:lineRule="exact"/>
        <w:ind w:left="120"/>
        <w:rPr>
          <w:rFonts w:ascii="楷体_GB2312" w:eastAsia="楷体_GB2312" w:hAnsi="楷体_GB2312" w:cs="楷体_GB2312"/>
          <w:color w:val="000000" w:themeColor="text1"/>
          <w:sz w:val="24"/>
        </w:rPr>
      </w:pPr>
    </w:p>
    <w:p w:rsidR="00800D2F" w:rsidRPr="000F1FF3" w:rsidRDefault="001E722B">
      <w:pPr>
        <w:spacing w:line="285" w:lineRule="exact"/>
        <w:rPr>
          <w:rFonts w:ascii="仿宋_GB2312" w:eastAsia="仿宋_GB2312" w:hAnsi="仿宋_GB2312" w:cs="仿宋_GB2312"/>
          <w:color w:val="000000" w:themeColor="text1"/>
          <w:sz w:val="24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注：</w:t>
      </w:r>
    </w:p>
    <w:p w:rsidR="00800D2F" w:rsidRPr="000F1FF3" w:rsidRDefault="001E722B">
      <w:pPr>
        <w:spacing w:line="285" w:lineRule="exact"/>
        <w:rPr>
          <w:rFonts w:ascii="仿宋_GB2312" w:eastAsia="仿宋_GB2312" w:hAnsi="仿宋_GB2312" w:cs="仿宋_GB2312"/>
          <w:color w:val="000000" w:themeColor="text1"/>
          <w:sz w:val="24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（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1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）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CSCD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：中国科学引文数据库（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Chinese Science Citation Database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），是由中国科学院文献情报中心建立。</w:t>
      </w:r>
    </w:p>
    <w:p w:rsidR="00800D2F" w:rsidRPr="000F1FF3" w:rsidRDefault="001E722B">
      <w:pPr>
        <w:spacing w:line="285" w:lineRule="exact"/>
        <w:rPr>
          <w:rFonts w:ascii="仿宋_GB2312" w:eastAsia="仿宋_GB2312" w:hAnsi="仿宋_GB2312" w:cs="仿宋_GB2312"/>
          <w:color w:val="000000" w:themeColor="text1"/>
          <w:sz w:val="24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（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2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）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CSTPCD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：中国科技论文与引文分析数据库（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Chinese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Science and Technology Paper and Citation Database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）是在中国科技信息研究所历年开展科技论文统计分析工作的基础上，由万方数据开发的一个具有特殊功能的数据库。</w:t>
      </w:r>
    </w:p>
    <w:p w:rsidR="00800D2F" w:rsidRPr="000F1FF3" w:rsidRDefault="001E722B">
      <w:pPr>
        <w:spacing w:line="285" w:lineRule="exact"/>
        <w:rPr>
          <w:rFonts w:ascii="仿宋_GB2312" w:eastAsia="仿宋_GB2312" w:hAnsi="仿宋_GB2312" w:cs="仿宋_GB2312"/>
          <w:color w:val="000000" w:themeColor="text1"/>
          <w:sz w:val="24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（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3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）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CSCD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、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CSTPCD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二者选</w:t>
      </w:r>
      <w:proofErr w:type="gramStart"/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一</w:t>
      </w:r>
      <w:proofErr w:type="gramEnd"/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即可。</w:t>
      </w:r>
    </w:p>
    <w:p w:rsidR="00800D2F" w:rsidRPr="000F1FF3" w:rsidRDefault="001E722B">
      <w:pPr>
        <w:spacing w:line="285" w:lineRule="exact"/>
        <w:rPr>
          <w:rFonts w:ascii="仿宋_GB2312" w:eastAsia="仿宋_GB2312" w:hAnsi="仿宋_GB2312" w:cs="仿宋_GB2312"/>
          <w:color w:val="000000" w:themeColor="text1"/>
          <w:sz w:val="24"/>
        </w:rPr>
      </w:pP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（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4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）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SCI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请标明是《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SCI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光盘版》还是《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SCI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网络版》。《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SCI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》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(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科学引文索引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Science Citation Index)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是美国科学信息研究所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(ISI)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建立的科技期刊文献检索系统，被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SCI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收录的期刊分为核心与外围两个范围。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核心部分包括期刊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3000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多种，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涵盖了全世界范围内各学科领域内的最优秀的科技期刊；外围部分包括核心部分在内，有期刊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5000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多种。《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SCI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光盘版》即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SCI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核心部分收录的期刊论文，《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SCI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网络版》即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SCI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外围部分收录的期刊论文。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 xml:space="preserve"> 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外围部分的期刊虽然也是非常优秀的科技期刊，但与核心部分相比，学术水平相对低一些。如果您不清楚您的论文是《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SCI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光盘版》还是《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SCI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网络版》，则直接计算入《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SCI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4"/>
        </w:rPr>
        <w:t>网络版》即可。</w:t>
      </w:r>
    </w:p>
    <w:p w:rsidR="00800D2F" w:rsidRPr="000F1FF3" w:rsidRDefault="00800D2F">
      <w:pPr>
        <w:spacing w:line="285" w:lineRule="exact"/>
        <w:rPr>
          <w:color w:val="000000" w:themeColor="text1"/>
          <w:sz w:val="24"/>
        </w:rPr>
      </w:pPr>
    </w:p>
    <w:p w:rsidR="00800D2F" w:rsidRPr="000F1FF3" w:rsidRDefault="00800D2F">
      <w:pPr>
        <w:spacing w:line="285" w:lineRule="exact"/>
        <w:rPr>
          <w:color w:val="000000" w:themeColor="text1"/>
          <w:sz w:val="24"/>
        </w:rPr>
      </w:pPr>
    </w:p>
    <w:p w:rsidR="00800D2F" w:rsidRPr="000F1FF3" w:rsidRDefault="001E722B">
      <w:pPr>
        <w:spacing w:line="285" w:lineRule="exact"/>
        <w:ind w:left="120"/>
        <w:rPr>
          <w:rFonts w:ascii="仿宋_GB2312" w:eastAsia="仿宋_GB2312" w:hAnsi="仿宋_GB2312" w:cs="仿宋_GB2312"/>
          <w:color w:val="000000" w:themeColor="text1"/>
          <w:sz w:val="24"/>
        </w:rPr>
      </w:pPr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2.</w:t>
      </w:r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近三年申请人主持或参与科研项目</w:t>
      </w:r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的经历</w:t>
      </w:r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（</w:t>
      </w:r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选填</w:t>
      </w:r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）</w:t>
      </w:r>
    </w:p>
    <w:tbl>
      <w:tblPr>
        <w:tblStyle w:val="a8"/>
        <w:tblW w:w="9798" w:type="dxa"/>
        <w:tblLayout w:type="fixed"/>
        <w:tblLook w:val="04A0" w:firstRow="1" w:lastRow="0" w:firstColumn="1" w:lastColumn="0" w:noHBand="0" w:noVBand="1"/>
      </w:tblPr>
      <w:tblGrid>
        <w:gridCol w:w="1399"/>
        <w:gridCol w:w="1399"/>
        <w:gridCol w:w="1400"/>
        <w:gridCol w:w="1400"/>
        <w:gridCol w:w="1400"/>
        <w:gridCol w:w="1400"/>
        <w:gridCol w:w="1400"/>
      </w:tblGrid>
      <w:tr w:rsidR="000F1FF3" w:rsidRPr="000F1FF3">
        <w:tc>
          <w:tcPr>
            <w:tcW w:w="1399" w:type="dxa"/>
          </w:tcPr>
          <w:p w:rsidR="00800D2F" w:rsidRPr="000F1FF3" w:rsidRDefault="001E722B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下达年份</w:t>
            </w:r>
          </w:p>
        </w:tc>
        <w:tc>
          <w:tcPr>
            <w:tcW w:w="1399" w:type="dxa"/>
          </w:tcPr>
          <w:p w:rsidR="00800D2F" w:rsidRPr="000F1FF3" w:rsidRDefault="001E722B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项目名称</w:t>
            </w:r>
          </w:p>
        </w:tc>
        <w:tc>
          <w:tcPr>
            <w:tcW w:w="1400" w:type="dxa"/>
          </w:tcPr>
          <w:p w:rsidR="00800D2F" w:rsidRPr="000F1FF3" w:rsidRDefault="001E722B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项目来源</w:t>
            </w:r>
          </w:p>
        </w:tc>
        <w:tc>
          <w:tcPr>
            <w:tcW w:w="1400" w:type="dxa"/>
          </w:tcPr>
          <w:p w:rsidR="00800D2F" w:rsidRPr="000F1FF3" w:rsidRDefault="001E722B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主持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/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参与</w:t>
            </w:r>
          </w:p>
        </w:tc>
        <w:tc>
          <w:tcPr>
            <w:tcW w:w="1400" w:type="dxa"/>
          </w:tcPr>
          <w:p w:rsidR="00800D2F" w:rsidRPr="000F1FF3" w:rsidRDefault="001E722B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具体负责研究工作内容</w:t>
            </w:r>
          </w:p>
        </w:tc>
        <w:tc>
          <w:tcPr>
            <w:tcW w:w="1400" w:type="dxa"/>
          </w:tcPr>
          <w:p w:rsidR="00800D2F" w:rsidRPr="000F1FF3" w:rsidRDefault="001E722B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资助金额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(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万元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)</w:t>
            </w:r>
          </w:p>
        </w:tc>
        <w:tc>
          <w:tcPr>
            <w:tcW w:w="1400" w:type="dxa"/>
          </w:tcPr>
          <w:p w:rsidR="00800D2F" w:rsidRPr="000F1FF3" w:rsidRDefault="001E722B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在</w:t>
            </w:r>
            <w:proofErr w:type="gramStart"/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研</w:t>
            </w:r>
            <w:proofErr w:type="gramEnd"/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/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结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题</w:t>
            </w:r>
          </w:p>
        </w:tc>
      </w:tr>
      <w:tr w:rsidR="000F1FF3" w:rsidRPr="000F1FF3">
        <w:tc>
          <w:tcPr>
            <w:tcW w:w="1399" w:type="dxa"/>
          </w:tcPr>
          <w:p w:rsidR="00800D2F" w:rsidRPr="000F1FF3" w:rsidRDefault="00800D2F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399" w:type="dxa"/>
          </w:tcPr>
          <w:p w:rsidR="00800D2F" w:rsidRPr="000F1FF3" w:rsidRDefault="00800D2F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00" w:type="dxa"/>
          </w:tcPr>
          <w:p w:rsidR="00800D2F" w:rsidRPr="000F1FF3" w:rsidRDefault="00800D2F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00" w:type="dxa"/>
          </w:tcPr>
          <w:p w:rsidR="00800D2F" w:rsidRPr="000F1FF3" w:rsidRDefault="00800D2F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00" w:type="dxa"/>
          </w:tcPr>
          <w:p w:rsidR="00800D2F" w:rsidRPr="000F1FF3" w:rsidRDefault="00800D2F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00" w:type="dxa"/>
          </w:tcPr>
          <w:p w:rsidR="00800D2F" w:rsidRPr="000F1FF3" w:rsidRDefault="00800D2F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00" w:type="dxa"/>
          </w:tcPr>
          <w:p w:rsidR="00800D2F" w:rsidRPr="000F1FF3" w:rsidRDefault="00800D2F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  <w:tr w:rsidR="00800D2F" w:rsidRPr="000F1FF3">
        <w:tc>
          <w:tcPr>
            <w:tcW w:w="1399" w:type="dxa"/>
          </w:tcPr>
          <w:p w:rsidR="00800D2F" w:rsidRPr="000F1FF3" w:rsidRDefault="00800D2F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399" w:type="dxa"/>
          </w:tcPr>
          <w:p w:rsidR="00800D2F" w:rsidRPr="000F1FF3" w:rsidRDefault="00800D2F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00" w:type="dxa"/>
          </w:tcPr>
          <w:p w:rsidR="00800D2F" w:rsidRPr="000F1FF3" w:rsidRDefault="00800D2F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00" w:type="dxa"/>
          </w:tcPr>
          <w:p w:rsidR="00800D2F" w:rsidRPr="000F1FF3" w:rsidRDefault="00800D2F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00" w:type="dxa"/>
          </w:tcPr>
          <w:p w:rsidR="00800D2F" w:rsidRPr="000F1FF3" w:rsidRDefault="00800D2F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00" w:type="dxa"/>
          </w:tcPr>
          <w:p w:rsidR="00800D2F" w:rsidRPr="000F1FF3" w:rsidRDefault="00800D2F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1400" w:type="dxa"/>
          </w:tcPr>
          <w:p w:rsidR="00800D2F" w:rsidRPr="000F1FF3" w:rsidRDefault="00800D2F">
            <w:pPr>
              <w:spacing w:line="285" w:lineRule="exac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</w:tr>
    </w:tbl>
    <w:p w:rsidR="00800D2F" w:rsidRPr="000F1FF3" w:rsidRDefault="00800D2F">
      <w:pPr>
        <w:spacing w:line="285" w:lineRule="exact"/>
        <w:rPr>
          <w:rFonts w:ascii="楷体_GB2312" w:eastAsia="楷体_GB2312" w:hAnsi="楷体_GB2312" w:cs="楷体_GB2312"/>
          <w:color w:val="000000" w:themeColor="text1"/>
          <w:sz w:val="24"/>
        </w:rPr>
      </w:pPr>
    </w:p>
    <w:p w:rsidR="00800D2F" w:rsidRPr="000F1FF3" w:rsidRDefault="001E722B">
      <w:pPr>
        <w:spacing w:line="0" w:lineRule="atLeast"/>
        <w:rPr>
          <w:rFonts w:ascii="宋体" w:hAnsi="宋体" w:cs="宋体"/>
          <w:b/>
          <w:color w:val="000000" w:themeColor="text1"/>
          <w:sz w:val="24"/>
        </w:rPr>
      </w:pPr>
      <w:r w:rsidRPr="000F1FF3">
        <w:rPr>
          <w:rFonts w:ascii="宋体" w:hAnsi="宋体" w:cs="宋体" w:hint="eastAsia"/>
          <w:b/>
          <w:color w:val="000000" w:themeColor="text1"/>
          <w:sz w:val="24"/>
        </w:rPr>
        <w:t>3</w:t>
      </w:r>
      <w:r w:rsidRPr="000F1FF3">
        <w:rPr>
          <w:rFonts w:ascii="宋体" w:hAnsi="宋体" w:cs="宋体" w:hint="eastAsia"/>
          <w:b/>
          <w:color w:val="000000" w:themeColor="text1"/>
          <w:sz w:val="24"/>
        </w:rPr>
        <w:t>.</w:t>
      </w:r>
      <w:r w:rsidRPr="000F1FF3">
        <w:rPr>
          <w:rFonts w:ascii="宋体" w:hAnsi="宋体" w:cs="宋体" w:hint="eastAsia"/>
          <w:b/>
          <w:color w:val="000000" w:themeColor="text1"/>
          <w:sz w:val="24"/>
        </w:rPr>
        <w:t>国内获得授权发明专利情况</w:t>
      </w:r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（</w:t>
      </w:r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选填</w:t>
      </w:r>
      <w:r w:rsidRPr="000F1FF3">
        <w:rPr>
          <w:rFonts w:ascii="仿宋_GB2312" w:eastAsia="仿宋_GB2312" w:hAnsi="仿宋_GB2312" w:cs="仿宋_GB2312" w:hint="eastAsia"/>
          <w:b/>
          <w:color w:val="000000" w:themeColor="text1"/>
          <w:sz w:val="24"/>
        </w:rPr>
        <w:t>）</w:t>
      </w:r>
    </w:p>
    <w:tbl>
      <w:tblPr>
        <w:tblW w:w="9717" w:type="dxa"/>
        <w:tblLayout w:type="fixed"/>
        <w:tblLook w:val="04A0" w:firstRow="1" w:lastRow="0" w:firstColumn="1" w:lastColumn="0" w:noHBand="0" w:noVBand="1"/>
      </w:tblPr>
      <w:tblGrid>
        <w:gridCol w:w="2806"/>
        <w:gridCol w:w="2688"/>
        <w:gridCol w:w="1461"/>
        <w:gridCol w:w="2762"/>
      </w:tblGrid>
      <w:tr w:rsidR="000F1FF3" w:rsidRPr="000F1FF3">
        <w:trPr>
          <w:trHeight w:val="567"/>
        </w:trPr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1E722B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pacing w:val="1"/>
                <w:kern w:val="0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b/>
                <w:color w:val="000000" w:themeColor="text1"/>
                <w:spacing w:val="1"/>
                <w:kern w:val="0"/>
                <w:szCs w:val="21"/>
              </w:rPr>
              <w:t>名称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1E722B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pacing w:val="1"/>
                <w:kern w:val="0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b/>
                <w:color w:val="000000" w:themeColor="text1"/>
                <w:spacing w:val="1"/>
                <w:kern w:val="0"/>
                <w:szCs w:val="21"/>
              </w:rPr>
              <w:t>类型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1E722B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pacing w:val="1"/>
                <w:kern w:val="0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b/>
                <w:color w:val="000000" w:themeColor="text1"/>
                <w:spacing w:val="1"/>
                <w:kern w:val="0"/>
                <w:szCs w:val="21"/>
              </w:rPr>
              <w:t>成果编号</w:t>
            </w:r>
            <w:r w:rsidRPr="000F1FF3">
              <w:rPr>
                <w:rFonts w:ascii="仿宋_GB2312" w:eastAsia="仿宋_GB2312" w:hAnsi="仿宋_GB2312" w:cs="仿宋_GB2312" w:hint="eastAsia"/>
                <w:b/>
                <w:color w:val="000000" w:themeColor="text1"/>
                <w:spacing w:val="1"/>
                <w:kern w:val="0"/>
                <w:szCs w:val="21"/>
              </w:rPr>
              <w:t>(</w:t>
            </w:r>
            <w:r w:rsidRPr="000F1FF3">
              <w:rPr>
                <w:rFonts w:ascii="仿宋_GB2312" w:eastAsia="仿宋_GB2312" w:hAnsi="仿宋_GB2312" w:cs="仿宋_GB2312" w:hint="eastAsia"/>
                <w:b/>
                <w:color w:val="000000" w:themeColor="text1"/>
                <w:spacing w:val="1"/>
                <w:kern w:val="0"/>
                <w:szCs w:val="21"/>
              </w:rPr>
              <w:t>专利号</w:t>
            </w:r>
            <w:r w:rsidRPr="000F1FF3">
              <w:rPr>
                <w:rFonts w:ascii="仿宋_GB2312" w:eastAsia="仿宋_GB2312" w:hAnsi="仿宋_GB2312" w:cs="仿宋_GB2312" w:hint="eastAsia"/>
                <w:b/>
                <w:color w:val="000000" w:themeColor="text1"/>
                <w:spacing w:val="1"/>
                <w:kern w:val="0"/>
                <w:szCs w:val="21"/>
              </w:rPr>
              <w:t>)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1E722B">
            <w:pPr>
              <w:spacing w:line="0" w:lineRule="atLeast"/>
              <w:ind w:leftChars="-51" w:left="-11" w:hangingChars="45" w:hanging="96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pacing w:val="1"/>
                <w:kern w:val="0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b/>
                <w:color w:val="000000" w:themeColor="text1"/>
                <w:spacing w:val="1"/>
                <w:kern w:val="0"/>
                <w:szCs w:val="21"/>
              </w:rPr>
              <w:t>授权时间</w:t>
            </w:r>
          </w:p>
        </w:tc>
      </w:tr>
      <w:tr w:rsidR="000F1FF3" w:rsidRPr="000F1FF3">
        <w:trPr>
          <w:trHeight w:val="567"/>
        </w:trPr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1E722B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下</w:t>
            </w:r>
            <w:proofErr w:type="gramStart"/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拉选择</w:t>
            </w:r>
            <w:proofErr w:type="gramEnd"/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发明专利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实用新型专利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外观专利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/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0"/>
                <w:szCs w:val="20"/>
              </w:rPr>
              <w:t>软件著作权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</w:tr>
      <w:tr w:rsidR="000F1FF3" w:rsidRPr="000F1FF3">
        <w:trPr>
          <w:trHeight w:val="567"/>
        </w:trPr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</w:tr>
      <w:tr w:rsidR="000F1FF3" w:rsidRPr="000F1FF3">
        <w:trPr>
          <w:trHeight w:val="567"/>
        </w:trPr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2F" w:rsidRPr="000F1FF3" w:rsidRDefault="00800D2F">
            <w:pPr>
              <w:spacing w:line="0" w:lineRule="atLeast"/>
              <w:ind w:left="-91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Cs w:val="21"/>
              </w:rPr>
            </w:pPr>
          </w:p>
        </w:tc>
      </w:tr>
    </w:tbl>
    <w:p w:rsidR="00800D2F" w:rsidRPr="000F1FF3" w:rsidRDefault="001E722B">
      <w:pPr>
        <w:spacing w:before="42"/>
        <w:ind w:left="120"/>
        <w:rPr>
          <w:rFonts w:ascii="黑体" w:eastAsia="黑体"/>
          <w:color w:val="000000" w:themeColor="text1"/>
          <w:sz w:val="27"/>
        </w:rPr>
      </w:pPr>
      <w:r w:rsidRPr="000F1FF3">
        <w:rPr>
          <w:rFonts w:ascii="黑体" w:eastAsia="黑体" w:hint="eastAsia"/>
          <w:color w:val="000000" w:themeColor="text1"/>
          <w:sz w:val="27"/>
        </w:rPr>
        <w:lastRenderedPageBreak/>
        <w:t>六、</w:t>
      </w:r>
      <w:r w:rsidRPr="000F1FF3">
        <w:rPr>
          <w:rFonts w:ascii="黑体" w:eastAsia="黑体" w:hint="eastAsia"/>
          <w:color w:val="000000" w:themeColor="text1"/>
          <w:sz w:val="27"/>
        </w:rPr>
        <w:t>项目可行性报告</w:t>
      </w:r>
    </w:p>
    <w:p w:rsidR="00800D2F" w:rsidRPr="000F1FF3" w:rsidRDefault="00800D2F">
      <w:pPr>
        <w:rPr>
          <w:color w:val="000000" w:themeColor="text1"/>
        </w:rPr>
      </w:pP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5"/>
      </w:tblGrid>
      <w:tr w:rsidR="00800D2F" w:rsidRPr="000F1FF3">
        <w:tc>
          <w:tcPr>
            <w:tcW w:w="9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2F" w:rsidRPr="000F1FF3" w:rsidRDefault="001E722B">
            <w:pPr>
              <w:spacing w:line="240" w:lineRule="atLeast"/>
              <w:rPr>
                <w:rFonts w:ascii="仿宋_GB2312" w:eastAsia="仿宋_GB2312" w:hAnsi="仿宋_GB2312" w:cs="仿宋_GB2312"/>
                <w:b/>
                <w:color w:val="000000" w:themeColor="text1"/>
              </w:rPr>
            </w:pPr>
            <w:r w:rsidRPr="000F1FF3">
              <w:rPr>
                <w:rFonts w:ascii="仿宋_GB2312" w:eastAsia="仿宋_GB2312" w:hAnsi="仿宋_GB2312" w:cs="仿宋_GB2312" w:hint="eastAsia"/>
                <w:b/>
                <w:color w:val="000000" w:themeColor="text1"/>
              </w:rPr>
              <w:t>请按如下步骤完成项目可行性报告填写：</w:t>
            </w:r>
          </w:p>
          <w:p w:rsidR="00800D2F" w:rsidRPr="000F1FF3" w:rsidRDefault="001E722B">
            <w:pPr>
              <w:spacing w:line="240" w:lineRule="atLeast"/>
              <w:rPr>
                <w:rFonts w:ascii="仿宋_GB2312" w:eastAsia="仿宋_GB2312" w:hAnsi="仿宋_GB2312" w:cs="仿宋_GB2312"/>
                <w:b/>
                <w:color w:val="000000" w:themeColor="text1"/>
              </w:rPr>
            </w:pPr>
            <w:r w:rsidRPr="000F1FF3">
              <w:rPr>
                <w:rFonts w:ascii="仿宋_GB2312" w:eastAsia="仿宋_GB2312" w:hAnsi="仿宋_GB2312" w:cs="仿宋_GB2312" w:hint="eastAsia"/>
                <w:b/>
                <w:color w:val="000000" w:themeColor="text1"/>
              </w:rPr>
              <w:t>第一步：下载可行性报告模板；点击下载：</w:t>
            </w:r>
            <w:r w:rsidRPr="000F1FF3">
              <w:rPr>
                <w:rFonts w:ascii="仿宋_GB2312" w:eastAsia="仿宋_GB2312" w:hAnsi="仿宋_GB2312" w:cs="仿宋_GB2312" w:hint="eastAsia"/>
                <w:b/>
                <w:noProof/>
                <w:color w:val="000000" w:themeColor="text1"/>
              </w:rPr>
              <w:drawing>
                <wp:inline distT="0" distB="0" distL="114300" distR="114300" wp14:anchorId="1E534A3F" wp14:editId="7C542694">
                  <wp:extent cx="190500" cy="257175"/>
                  <wp:effectExtent l="0" t="0" r="0" b="9525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FF3">
              <w:rPr>
                <w:rFonts w:ascii="仿宋_GB2312" w:eastAsia="仿宋_GB2312" w:hAnsi="仿宋_GB2312" w:cs="仿宋_GB2312" w:hint="eastAsia"/>
                <w:b/>
                <w:color w:val="000000" w:themeColor="text1"/>
              </w:rPr>
              <w:t>可行性报告模板</w:t>
            </w:r>
          </w:p>
          <w:p w:rsidR="00800D2F" w:rsidRPr="000F1FF3" w:rsidRDefault="001E722B">
            <w:pPr>
              <w:spacing w:line="240" w:lineRule="atLeast"/>
              <w:rPr>
                <w:rFonts w:ascii="仿宋_GB2312" w:eastAsia="仿宋_GB2312" w:hAnsi="仿宋_GB2312" w:cs="仿宋_GB2312"/>
                <w:b/>
                <w:color w:val="000000" w:themeColor="text1"/>
              </w:rPr>
            </w:pPr>
            <w:r w:rsidRPr="000F1FF3">
              <w:rPr>
                <w:rFonts w:ascii="仿宋_GB2312" w:eastAsia="仿宋_GB2312" w:hAnsi="仿宋_GB2312" w:cs="仿宋_GB2312" w:hint="eastAsia"/>
                <w:b/>
                <w:color w:val="000000" w:themeColor="text1"/>
              </w:rPr>
              <w:t>第二步：根据模板离线填写可行性报告；</w:t>
            </w:r>
          </w:p>
          <w:p w:rsidR="00800D2F" w:rsidRPr="000F1FF3" w:rsidRDefault="001E722B">
            <w:pPr>
              <w:spacing w:line="240" w:lineRule="atLeast"/>
              <w:rPr>
                <w:rFonts w:ascii="仿宋_GB2312" w:eastAsia="仿宋_GB2312" w:hAnsi="仿宋_GB2312" w:cs="仿宋_GB2312"/>
                <w:b/>
                <w:color w:val="000000" w:themeColor="text1"/>
              </w:rPr>
            </w:pPr>
            <w:r w:rsidRPr="000F1FF3">
              <w:rPr>
                <w:rFonts w:ascii="仿宋_GB2312" w:eastAsia="仿宋_GB2312" w:hAnsi="仿宋_GB2312" w:cs="仿宋_GB2312" w:hint="eastAsia"/>
                <w:b/>
                <w:color w:val="000000" w:themeColor="text1"/>
              </w:rPr>
              <w:t>第三步：上传填写完的可行性报告：</w:t>
            </w:r>
            <w:r w:rsidRPr="000F1FF3">
              <w:rPr>
                <w:rFonts w:ascii="仿宋_GB2312" w:eastAsia="仿宋_GB2312" w:hAnsi="仿宋_GB2312" w:cs="仿宋_GB2312" w:hint="eastAsia"/>
                <w:b/>
                <w:color w:val="000000" w:themeColor="text1"/>
              </w:rPr>
              <w:t xml:space="preserve"> </w:t>
            </w:r>
            <w:r w:rsidRPr="000F1FF3">
              <w:rPr>
                <w:rFonts w:ascii="仿宋_GB2312" w:eastAsia="仿宋_GB2312" w:hAnsi="仿宋_GB2312" w:cs="仿宋_GB2312" w:hint="eastAsia"/>
                <w:b/>
                <w:noProof/>
                <w:color w:val="000000" w:themeColor="text1"/>
              </w:rPr>
              <w:drawing>
                <wp:inline distT="0" distB="0" distL="114300" distR="114300" wp14:anchorId="69A039FA" wp14:editId="42DD1C83">
                  <wp:extent cx="1504950" cy="209550"/>
                  <wp:effectExtent l="0" t="0" r="0" b="0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0D2F" w:rsidRPr="000F1FF3" w:rsidRDefault="00800D2F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  <w:position w:val="-4"/>
                <w:sz w:val="30"/>
                <w:szCs w:val="30"/>
              </w:rPr>
            </w:pPr>
          </w:p>
          <w:p w:rsidR="00800D2F" w:rsidRPr="000F1FF3" w:rsidRDefault="001E722B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  <w:position w:val="-4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position w:val="-4"/>
                <w:szCs w:val="21"/>
              </w:rPr>
              <w:t>★特别提醒：</w:t>
            </w:r>
          </w:p>
          <w:p w:rsidR="00800D2F" w:rsidRPr="000F1FF3" w:rsidRDefault="001E722B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1.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 xml:space="preserve">　对报告中图、公式、分子式等图形文件处理的内容，请将使用各种编辑软件生成的图、公式、分子式等转换成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jpg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或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gif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格式再贴到报告中。</w:t>
            </w:r>
          </w:p>
          <w:p w:rsidR="00800D2F" w:rsidRPr="000F1FF3" w:rsidRDefault="001E722B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2.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 xml:space="preserve">　为减少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doc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转换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PDF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出错率和转换时间，可行性报告请上传非加密的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PDF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格式文件；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 xml:space="preserve"> 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用户转换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PDF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方法为通过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office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（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2007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及以后版本）或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WPS(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点此下载安装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)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打开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doc/wps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文件后，点击菜单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"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文件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"-&gt;"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另存为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"PDF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进行转换；对不熟悉转换的，可联系单位同事或管理员帮忙转换。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 xml:space="preserve"> </w:t>
            </w:r>
          </w:p>
          <w:p w:rsidR="00800D2F" w:rsidRPr="000F1FF3" w:rsidRDefault="001E722B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3.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 xml:space="preserve">　撰写可行性报告首页的标题位置请添加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"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可行性报告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"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字样，并删除页眉页脚及水印号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信息后上传。</w:t>
            </w:r>
          </w:p>
          <w:p w:rsidR="00800D2F" w:rsidRPr="000F1FF3" w:rsidRDefault="001E722B">
            <w:pPr>
              <w:spacing w:line="240" w:lineRule="atLeast"/>
              <w:rPr>
                <w:color w:val="000000" w:themeColor="text1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4.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报告文件限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20M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。</w:t>
            </w:r>
          </w:p>
        </w:tc>
      </w:tr>
    </w:tbl>
    <w:p w:rsidR="00800D2F" w:rsidRPr="000F1FF3" w:rsidRDefault="00800D2F">
      <w:pPr>
        <w:spacing w:before="42"/>
        <w:rPr>
          <w:rFonts w:ascii="黑体" w:eastAsia="黑体"/>
          <w:color w:val="000000" w:themeColor="text1"/>
          <w:sz w:val="28"/>
        </w:rPr>
      </w:pPr>
    </w:p>
    <w:p w:rsidR="00800D2F" w:rsidRPr="000F1FF3" w:rsidRDefault="001E722B">
      <w:pPr>
        <w:spacing w:before="42"/>
        <w:ind w:left="120"/>
        <w:rPr>
          <w:rFonts w:ascii="黑体" w:eastAsia="黑体"/>
          <w:color w:val="000000" w:themeColor="text1"/>
          <w:sz w:val="27"/>
        </w:rPr>
      </w:pPr>
      <w:r w:rsidRPr="000F1FF3">
        <w:rPr>
          <w:rFonts w:ascii="黑体" w:eastAsia="黑体" w:hint="eastAsia"/>
          <w:color w:val="000000" w:themeColor="text1"/>
          <w:sz w:val="28"/>
        </w:rPr>
        <w:t>七</w:t>
      </w:r>
      <w:r w:rsidRPr="000F1FF3">
        <w:rPr>
          <w:rFonts w:ascii="黑体" w:eastAsia="黑体" w:hint="eastAsia"/>
          <w:color w:val="000000" w:themeColor="text1"/>
          <w:sz w:val="28"/>
        </w:rPr>
        <w:t xml:space="preserve"> </w:t>
      </w:r>
      <w:r w:rsidRPr="000F1FF3">
        <w:rPr>
          <w:rFonts w:ascii="黑体" w:eastAsia="黑体" w:hint="eastAsia"/>
          <w:color w:val="000000" w:themeColor="text1"/>
          <w:sz w:val="28"/>
        </w:rPr>
        <w:t>、附件</w:t>
      </w:r>
      <w:r w:rsidRPr="000F1FF3">
        <w:rPr>
          <w:rFonts w:ascii="黑体" w:eastAsia="黑体" w:hint="eastAsia"/>
          <w:color w:val="000000" w:themeColor="text1"/>
          <w:sz w:val="28"/>
        </w:rPr>
        <w:t>材料</w:t>
      </w:r>
    </w:p>
    <w:tbl>
      <w:tblPr>
        <w:tblStyle w:val="a8"/>
        <w:tblW w:w="9858" w:type="dxa"/>
        <w:tblLayout w:type="fixed"/>
        <w:tblLook w:val="04A0" w:firstRow="1" w:lastRow="0" w:firstColumn="1" w:lastColumn="0" w:noHBand="0" w:noVBand="1"/>
      </w:tblPr>
      <w:tblGrid>
        <w:gridCol w:w="897"/>
        <w:gridCol w:w="3317"/>
        <w:gridCol w:w="2854"/>
        <w:gridCol w:w="2790"/>
      </w:tblGrid>
      <w:tr w:rsidR="000F1FF3" w:rsidRPr="000F1FF3">
        <w:trPr>
          <w:trHeight w:val="340"/>
        </w:trPr>
        <w:tc>
          <w:tcPr>
            <w:tcW w:w="897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3317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附件名称</w:t>
            </w:r>
          </w:p>
        </w:tc>
        <w:tc>
          <w:tcPr>
            <w:tcW w:w="2854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是否必备</w:t>
            </w:r>
          </w:p>
        </w:tc>
        <w:tc>
          <w:tcPr>
            <w:tcW w:w="2790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附件说明</w:t>
            </w:r>
          </w:p>
        </w:tc>
      </w:tr>
      <w:tr w:rsidR="000F1FF3" w:rsidRPr="000F1FF3">
        <w:trPr>
          <w:trHeight w:val="340"/>
        </w:trPr>
        <w:tc>
          <w:tcPr>
            <w:tcW w:w="897" w:type="dxa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317" w:type="dxa"/>
          </w:tcPr>
          <w:p w:rsidR="00800D2F" w:rsidRPr="000F1FF3" w:rsidRDefault="001E722B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统一社会信用代码证（原件扫描件需盖单位公章）</w:t>
            </w:r>
          </w:p>
        </w:tc>
        <w:tc>
          <w:tcPr>
            <w:tcW w:w="2854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是</w:t>
            </w:r>
          </w:p>
        </w:tc>
        <w:tc>
          <w:tcPr>
            <w:tcW w:w="2790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  <w:t>单位管理员上传</w:t>
            </w:r>
          </w:p>
        </w:tc>
      </w:tr>
      <w:tr w:rsidR="000F1FF3" w:rsidRPr="000F1FF3">
        <w:trPr>
          <w:trHeight w:val="340"/>
        </w:trPr>
        <w:tc>
          <w:tcPr>
            <w:tcW w:w="897" w:type="dxa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3317" w:type="dxa"/>
          </w:tcPr>
          <w:p w:rsidR="00800D2F" w:rsidRPr="000F1FF3" w:rsidRDefault="001E722B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申报单位承诺书</w:t>
            </w:r>
            <w:r w:rsidRPr="000F1FF3">
              <w:rPr>
                <w:rFonts w:ascii="仿宋_GB2312" w:eastAsia="仿宋_GB2312" w:hAnsi="仿宋_GB2312" w:cs="仿宋_GB2312" w:hint="eastAsia"/>
                <w:i/>
                <w:color w:val="000000" w:themeColor="text1"/>
                <w:sz w:val="13"/>
                <w:szCs w:val="13"/>
              </w:rPr>
              <w:t>（见附件模</w:t>
            </w:r>
            <w:r w:rsidRPr="000F1FF3">
              <w:rPr>
                <w:rFonts w:ascii="仿宋_GB2312" w:eastAsia="仿宋_GB2312" w:hAnsi="仿宋_GB2312" w:cs="仿宋_GB2312" w:hint="eastAsia"/>
                <w:i/>
                <w:color w:val="000000" w:themeColor="text1"/>
                <w:sz w:val="13"/>
                <w:szCs w:val="13"/>
              </w:rPr>
              <w:t>板）</w:t>
            </w:r>
          </w:p>
        </w:tc>
        <w:tc>
          <w:tcPr>
            <w:tcW w:w="2854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是</w:t>
            </w:r>
          </w:p>
        </w:tc>
        <w:tc>
          <w:tcPr>
            <w:tcW w:w="2790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  <w:t>负责人上传</w:t>
            </w:r>
          </w:p>
        </w:tc>
      </w:tr>
      <w:tr w:rsidR="000F1FF3" w:rsidRPr="000F1FF3">
        <w:trPr>
          <w:trHeight w:val="340"/>
        </w:trPr>
        <w:tc>
          <w:tcPr>
            <w:tcW w:w="897" w:type="dxa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3317" w:type="dxa"/>
          </w:tcPr>
          <w:p w:rsidR="00800D2F" w:rsidRPr="000F1FF3" w:rsidRDefault="001E722B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前期研究基础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（若有论文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/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专著、项目等相关材料需上传）</w:t>
            </w:r>
          </w:p>
        </w:tc>
        <w:tc>
          <w:tcPr>
            <w:tcW w:w="2854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否</w:t>
            </w:r>
          </w:p>
        </w:tc>
        <w:tc>
          <w:tcPr>
            <w:tcW w:w="2790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  <w:t>负责人上传</w:t>
            </w:r>
          </w:p>
        </w:tc>
      </w:tr>
      <w:tr w:rsidR="000F1FF3" w:rsidRPr="000F1FF3">
        <w:trPr>
          <w:trHeight w:val="340"/>
        </w:trPr>
        <w:tc>
          <w:tcPr>
            <w:tcW w:w="897" w:type="dxa"/>
          </w:tcPr>
          <w:p w:rsidR="00800D2F" w:rsidRPr="000F1FF3" w:rsidRDefault="001E722B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3317" w:type="dxa"/>
          </w:tcPr>
          <w:p w:rsidR="00800D2F" w:rsidRPr="000F1FF3" w:rsidRDefault="001E722B">
            <w:pPr>
              <w:spacing w:line="240" w:lineRule="atLeast"/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</w:rPr>
              <w:t>其他材料</w:t>
            </w:r>
          </w:p>
        </w:tc>
        <w:tc>
          <w:tcPr>
            <w:tcW w:w="2854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否</w:t>
            </w:r>
          </w:p>
        </w:tc>
        <w:tc>
          <w:tcPr>
            <w:tcW w:w="2790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 w:val="22"/>
                <w:szCs w:val="22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 w:val="22"/>
                <w:szCs w:val="22"/>
              </w:rPr>
              <w:t>负责人上传</w:t>
            </w:r>
          </w:p>
        </w:tc>
      </w:tr>
    </w:tbl>
    <w:p w:rsidR="00800D2F" w:rsidRPr="000F1FF3" w:rsidRDefault="00800D2F">
      <w:pPr>
        <w:rPr>
          <w:rFonts w:ascii="黑体" w:eastAsia="黑体"/>
          <w:color w:val="000000" w:themeColor="text1"/>
          <w:sz w:val="27"/>
        </w:rPr>
        <w:sectPr w:rsidR="00800D2F" w:rsidRPr="000F1FF3">
          <w:pgSz w:w="11910" w:h="16840"/>
          <w:pgMar w:top="1417" w:right="1134" w:bottom="1134" w:left="1134" w:header="0" w:footer="581" w:gutter="0"/>
          <w:pgNumType w:start="6"/>
          <w:cols w:space="720"/>
        </w:sectPr>
      </w:pPr>
    </w:p>
    <w:p w:rsidR="00800D2F" w:rsidRPr="000F1FF3" w:rsidRDefault="001E722B">
      <w:pPr>
        <w:ind w:firstLineChars="200" w:firstLine="723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</w:rPr>
      </w:pPr>
      <w:r w:rsidRPr="000F1FF3"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lastRenderedPageBreak/>
        <w:t>项目可行性报告</w:t>
      </w:r>
      <w:r w:rsidRPr="000F1FF3">
        <w:rPr>
          <w:rFonts w:ascii="宋体" w:hAnsi="宋体" w:cs="宋体" w:hint="eastAsia"/>
          <w:b/>
          <w:bCs/>
          <w:color w:val="000000" w:themeColor="text1"/>
          <w:sz w:val="36"/>
          <w:szCs w:val="36"/>
        </w:rPr>
        <w:t>参考模板</w:t>
      </w:r>
    </w:p>
    <w:p w:rsidR="00800D2F" w:rsidRPr="000F1FF3" w:rsidRDefault="00800D2F">
      <w:pPr>
        <w:ind w:firstLineChars="200" w:firstLine="723"/>
        <w:jc w:val="center"/>
        <w:rPr>
          <w:rFonts w:ascii="宋体" w:hAnsi="宋体" w:cs="宋体"/>
          <w:b/>
          <w:bCs/>
          <w:color w:val="000000" w:themeColor="text1"/>
          <w:sz w:val="36"/>
          <w:szCs w:val="36"/>
        </w:rPr>
      </w:pPr>
    </w:p>
    <w:p w:rsidR="00800D2F" w:rsidRPr="000F1FF3" w:rsidRDefault="001E722B">
      <w:pPr>
        <w:ind w:firstLineChars="200" w:firstLine="562"/>
        <w:rPr>
          <w:rFonts w:ascii="仿宋_GB2312" w:eastAsia="仿宋_GB2312" w:hAnsi="仿宋_GB2312" w:cs="仿宋_GB2312"/>
          <w:i/>
          <w:iCs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参照以下提纲撰写，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要求内容翔实、清晰，层次分明，标题突出</w:t>
      </w:r>
      <w:r w:rsidRPr="000F1FF3">
        <w:rPr>
          <w:rFonts w:ascii="仿宋_GB2312" w:eastAsia="仿宋_GB2312" w:hAnsi="仿宋_GB2312" w:cs="仿宋_GB2312" w:hint="eastAsia"/>
          <w:i/>
          <w:iCs/>
          <w:color w:val="000000" w:themeColor="text1"/>
          <w:sz w:val="28"/>
          <w:szCs w:val="28"/>
        </w:rPr>
        <w:t>。</w:t>
      </w:r>
    </w:p>
    <w:p w:rsidR="00800D2F" w:rsidRPr="000F1FF3" w:rsidRDefault="001E722B">
      <w:pPr>
        <w:numPr>
          <w:ilvl w:val="0"/>
          <w:numId w:val="1"/>
        </w:numPr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立</w:t>
      </w: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项</w:t>
      </w: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依据</w:t>
      </w:r>
    </w:p>
    <w:p w:rsidR="00800D2F" w:rsidRPr="000F1FF3" w:rsidRDefault="001E722B">
      <w:pPr>
        <w:numPr>
          <w:ilvl w:val="0"/>
          <w:numId w:val="2"/>
        </w:numPr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研究意义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（对基础研究，着重结合国际科学发展趋势，论述项目的科学意义；对应用基础研究，着重结合学科前沿、围绕国民经济和社会发展中的重要科技问题，论述其应用前景）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:rsidR="00800D2F" w:rsidRPr="000F1FF3" w:rsidRDefault="001E722B">
      <w:pPr>
        <w:numPr>
          <w:ilvl w:val="0"/>
          <w:numId w:val="2"/>
        </w:numPr>
        <w:ind w:firstLineChars="200" w:firstLine="562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国内外研究现状</w:t>
      </w: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。</w:t>
      </w:r>
    </w:p>
    <w:p w:rsidR="00800D2F" w:rsidRPr="000F1FF3" w:rsidRDefault="001E722B">
      <w:pPr>
        <w:numPr>
          <w:ilvl w:val="0"/>
          <w:numId w:val="2"/>
        </w:numPr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本项目的创新之处</w:t>
      </w: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。</w:t>
      </w:r>
    </w:p>
    <w:p w:rsidR="00800D2F" w:rsidRPr="000F1FF3" w:rsidRDefault="001E722B">
      <w:pPr>
        <w:numPr>
          <w:ilvl w:val="0"/>
          <w:numId w:val="2"/>
        </w:numPr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主要参考文献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（格式：论文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--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作者．题目．刊名．年份．卷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(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期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)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．页码／专著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--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作者．书名．出版者．年份）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。</w:t>
      </w:r>
    </w:p>
    <w:p w:rsidR="00800D2F" w:rsidRPr="000F1FF3" w:rsidRDefault="001E722B">
      <w:pPr>
        <w:numPr>
          <w:ilvl w:val="0"/>
          <w:numId w:val="1"/>
        </w:numPr>
        <w:ind w:firstLineChars="200" w:firstLine="562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研究方案</w:t>
      </w:r>
    </w:p>
    <w:p w:rsidR="00800D2F" w:rsidRPr="000F1FF3" w:rsidRDefault="001E722B">
      <w:pPr>
        <w:numPr>
          <w:ilvl w:val="0"/>
          <w:numId w:val="3"/>
        </w:numPr>
        <w:ind w:firstLineChars="200" w:firstLine="562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研究目标、研究内容和</w:t>
      </w:r>
      <w:proofErr w:type="gramStart"/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拟解决</w:t>
      </w:r>
      <w:proofErr w:type="gramEnd"/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的关键问题。</w:t>
      </w:r>
    </w:p>
    <w:p w:rsidR="00800D2F" w:rsidRPr="000F1FF3" w:rsidRDefault="001E722B">
      <w:pPr>
        <w:numPr>
          <w:ilvl w:val="0"/>
          <w:numId w:val="3"/>
        </w:numPr>
        <w:ind w:firstLineChars="200" w:firstLine="562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  <w:sectPr w:rsidR="00800D2F" w:rsidRPr="000F1FF3">
          <w:footerReference w:type="even" r:id="rId19"/>
          <w:footerReference w:type="default" r:id="rId20"/>
          <w:footerReference w:type="first" r:id="rId21"/>
          <w:type w:val="continuous"/>
          <w:pgSz w:w="11906" w:h="16838"/>
          <w:pgMar w:top="851" w:right="851" w:bottom="851" w:left="851" w:header="851" w:footer="992" w:gutter="0"/>
          <w:pgNumType w:fmt="numberInDash"/>
          <w:cols w:space="720"/>
          <w:formProt w:val="0"/>
          <w:docGrid w:type="lines" w:linePitch="312"/>
        </w:sectPr>
      </w:pP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拟采取的研究方法、技术路线、实验方案及可行性分析。</w:t>
      </w:r>
    </w:p>
    <w:p w:rsidR="00800D2F" w:rsidRPr="000F1FF3" w:rsidRDefault="001E722B">
      <w:pPr>
        <w:numPr>
          <w:ilvl w:val="0"/>
          <w:numId w:val="3"/>
        </w:numPr>
        <w:ind w:firstLineChars="200" w:firstLine="562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  <w:sectPr w:rsidR="00800D2F" w:rsidRPr="000F1FF3">
          <w:type w:val="continuous"/>
          <w:pgSz w:w="11906" w:h="16838"/>
          <w:pgMar w:top="851" w:right="851" w:bottom="851" w:left="851" w:header="851" w:footer="992" w:gutter="0"/>
          <w:pgNumType w:fmt="numberInDash"/>
          <w:cols w:space="720"/>
          <w:formProt w:val="0"/>
          <w:docGrid w:type="lines" w:linePitch="312"/>
        </w:sectPr>
      </w:pP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lastRenderedPageBreak/>
        <w:t>年度研究计划及预期</w:t>
      </w: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研究成果。</w:t>
      </w:r>
    </w:p>
    <w:p w:rsidR="00800D2F" w:rsidRPr="000F1FF3" w:rsidRDefault="001E722B">
      <w:pPr>
        <w:numPr>
          <w:ilvl w:val="0"/>
          <w:numId w:val="1"/>
        </w:numPr>
        <w:ind w:firstLineChars="200" w:firstLine="562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lastRenderedPageBreak/>
        <w:t>研究基础与工作条件</w:t>
      </w:r>
    </w:p>
    <w:p w:rsidR="00800D2F" w:rsidRPr="000F1FF3" w:rsidRDefault="001E722B">
      <w:pPr>
        <w:ind w:firstLineChars="200" w:firstLine="562"/>
        <w:rPr>
          <w:rFonts w:ascii="仿宋_GB2312" w:eastAsia="仿宋_GB2312" w:hAnsi="仿宋_GB2312" w:cs="仿宋_GB2312"/>
          <w:color w:val="000000" w:themeColor="text1"/>
          <w:sz w:val="28"/>
          <w:szCs w:val="28"/>
        </w:rPr>
      </w:pP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1.</w:t>
      </w: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已取得的研究工作成绩及与本项目有关的研究工作积累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（请填写申请人近期的主要工作业绩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以及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与本项目相关的研究工作积累）。</w:t>
      </w:r>
    </w:p>
    <w:p w:rsidR="00800D2F" w:rsidRPr="000F1FF3" w:rsidRDefault="001E722B">
      <w:pPr>
        <w:numPr>
          <w:ilvl w:val="0"/>
          <w:numId w:val="4"/>
        </w:numPr>
        <w:ind w:firstLineChars="200" w:firstLine="562"/>
        <w:rPr>
          <w:rFonts w:ascii="仿宋_GB2312" w:eastAsia="仿宋_GB2312" w:hAnsi="仿宋_GB2312" w:cs="仿宋_GB2312"/>
          <w:b/>
          <w:bCs/>
          <w:color w:val="000000" w:themeColor="text1"/>
          <w:sz w:val="28"/>
          <w:szCs w:val="28"/>
        </w:rPr>
        <w:sectPr w:rsidR="00800D2F" w:rsidRPr="000F1FF3">
          <w:type w:val="continuous"/>
          <w:pgSz w:w="11906" w:h="16838"/>
          <w:pgMar w:top="851" w:right="851" w:bottom="851" w:left="851" w:header="851" w:footer="992" w:gutter="0"/>
          <w:pgNumType w:fmt="numberInDash"/>
          <w:cols w:space="720"/>
          <w:formProt w:val="0"/>
          <w:docGrid w:type="lines" w:linePitch="312"/>
        </w:sectPr>
      </w:pPr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已具备的实验条件，尚缺少的实验条件和</w:t>
      </w:r>
      <w:proofErr w:type="gramStart"/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拟解决</w:t>
      </w:r>
      <w:proofErr w:type="gramEnd"/>
      <w:r w:rsidRPr="000F1FF3">
        <w:rPr>
          <w:rFonts w:ascii="仿宋_GB2312" w:eastAsia="仿宋_GB2312" w:hAnsi="仿宋_GB2312" w:cs="仿宋_GB2312" w:hint="eastAsia"/>
          <w:b/>
          <w:bCs/>
          <w:color w:val="000000" w:themeColor="text1"/>
          <w:sz w:val="28"/>
          <w:szCs w:val="28"/>
        </w:rPr>
        <w:t>的途径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（包括已具备的实验条件，尚缺少的实验条件和</w:t>
      </w:r>
      <w:proofErr w:type="gramStart"/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拟解决</w:t>
      </w:r>
      <w:proofErr w:type="gramEnd"/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的途径，包括利用国家实验室、国家重点实验室和部门重点实验室等研究基地的计划与落实情况</w:t>
      </w:r>
      <w:r w:rsidRPr="000F1FF3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）</w:t>
      </w:r>
    </w:p>
    <w:p w:rsidR="00800D2F" w:rsidRPr="000F1FF3" w:rsidRDefault="00800D2F">
      <w:pPr>
        <w:numPr>
          <w:ilvl w:val="0"/>
          <w:numId w:val="4"/>
        </w:numPr>
        <w:ind w:firstLineChars="200" w:firstLine="562"/>
        <w:rPr>
          <w:rFonts w:ascii="宋体" w:hAnsi="宋体" w:cs="宋体"/>
          <w:b/>
          <w:bCs/>
          <w:color w:val="000000" w:themeColor="text1"/>
          <w:sz w:val="28"/>
          <w:szCs w:val="28"/>
        </w:rPr>
        <w:sectPr w:rsidR="00800D2F" w:rsidRPr="000F1FF3">
          <w:footerReference w:type="default" r:id="rId22"/>
          <w:type w:val="continuous"/>
          <w:pgSz w:w="11906" w:h="16838"/>
          <w:pgMar w:top="1417" w:right="1134" w:bottom="1134" w:left="1134" w:header="851" w:footer="992" w:gutter="0"/>
          <w:pgNumType w:fmt="numberInDash"/>
          <w:cols w:space="720"/>
          <w:formProt w:val="0"/>
          <w:docGrid w:type="lines" w:linePitch="312"/>
        </w:sectPr>
      </w:pPr>
    </w:p>
    <w:p w:rsidR="00800D2F" w:rsidRPr="000F1FF3" w:rsidRDefault="001E722B">
      <w:pPr>
        <w:rPr>
          <w:color w:val="000000" w:themeColor="text1"/>
        </w:rPr>
      </w:pPr>
      <w:r w:rsidRPr="000F1FF3">
        <w:rPr>
          <w:rFonts w:ascii="黑体" w:eastAsia="黑体" w:hint="eastAsia"/>
          <w:color w:val="000000" w:themeColor="text1"/>
          <w:sz w:val="28"/>
        </w:rPr>
        <w:lastRenderedPageBreak/>
        <w:t>八、</w:t>
      </w:r>
      <w:r w:rsidRPr="000F1FF3">
        <w:rPr>
          <w:rFonts w:ascii="黑体" w:eastAsia="黑体" w:hint="eastAsia"/>
          <w:color w:val="000000" w:themeColor="text1"/>
          <w:sz w:val="28"/>
        </w:rPr>
        <w:t>签字和盖章页</w:t>
      </w:r>
      <w:r w:rsidRPr="000F1FF3">
        <w:rPr>
          <w:rFonts w:ascii="黑体" w:eastAsia="黑体" w:hint="eastAsia"/>
          <w:color w:val="000000" w:themeColor="text1"/>
          <w:sz w:val="28"/>
        </w:rPr>
        <w:t>(</w:t>
      </w:r>
      <w:r w:rsidRPr="000F1FF3">
        <w:rPr>
          <w:rFonts w:ascii="黑体" w:eastAsia="黑体" w:hint="eastAsia"/>
          <w:color w:val="000000" w:themeColor="text1"/>
          <w:sz w:val="28"/>
        </w:rPr>
        <w:t>此页自动生成</w:t>
      </w:r>
      <w:r w:rsidRPr="000F1FF3">
        <w:rPr>
          <w:rFonts w:ascii="黑体" w:eastAsia="黑体" w:hint="eastAsia"/>
          <w:color w:val="000000" w:themeColor="text1"/>
          <w:sz w:val="28"/>
        </w:rPr>
        <w:t>,</w:t>
      </w:r>
      <w:r w:rsidRPr="000F1FF3">
        <w:rPr>
          <w:rFonts w:ascii="黑体" w:eastAsia="黑体" w:hint="eastAsia"/>
          <w:color w:val="000000" w:themeColor="text1"/>
          <w:sz w:val="28"/>
        </w:rPr>
        <w:t>打印后签字盖章</w:t>
      </w:r>
      <w:r w:rsidRPr="000F1FF3">
        <w:rPr>
          <w:rFonts w:ascii="黑体" w:eastAsia="黑体" w:hint="eastAsia"/>
          <w:color w:val="000000" w:themeColor="text1"/>
          <w:sz w:val="28"/>
        </w:rPr>
        <w:t>)</w:t>
      </w:r>
    </w:p>
    <w:tbl>
      <w:tblPr>
        <w:tblStyle w:val="a8"/>
        <w:tblW w:w="9659" w:type="dxa"/>
        <w:tblLayout w:type="fixed"/>
        <w:tblLook w:val="04A0" w:firstRow="1" w:lastRow="0" w:firstColumn="1" w:lastColumn="0" w:noHBand="0" w:noVBand="1"/>
      </w:tblPr>
      <w:tblGrid>
        <w:gridCol w:w="1652"/>
        <w:gridCol w:w="8007"/>
      </w:tblGrid>
      <w:tr w:rsidR="000F1FF3" w:rsidRPr="000F1FF3">
        <w:trPr>
          <w:trHeight w:val="300"/>
        </w:trPr>
        <w:tc>
          <w:tcPr>
            <w:tcW w:w="1652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0F1FF3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申</w:t>
            </w:r>
            <w:r w:rsidRPr="000F1FF3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0F1FF3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请</w:t>
            </w:r>
            <w:r w:rsidRPr="000F1FF3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 xml:space="preserve"> </w:t>
            </w:r>
            <w:r w:rsidRPr="000F1FF3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人</w:t>
            </w:r>
            <w:r w:rsidRPr="000F1FF3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：</w:t>
            </w:r>
          </w:p>
        </w:tc>
        <w:tc>
          <w:tcPr>
            <w:tcW w:w="8007" w:type="dxa"/>
          </w:tcPr>
          <w:p w:rsidR="00800D2F" w:rsidRPr="000F1FF3" w:rsidRDefault="00800D2F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0F1FF3" w:rsidRPr="000F1FF3">
        <w:trPr>
          <w:trHeight w:val="300"/>
        </w:trPr>
        <w:tc>
          <w:tcPr>
            <w:tcW w:w="1652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  <w:r w:rsidRPr="000F1FF3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依托单位：</w:t>
            </w:r>
          </w:p>
        </w:tc>
        <w:tc>
          <w:tcPr>
            <w:tcW w:w="8007" w:type="dxa"/>
          </w:tcPr>
          <w:p w:rsidR="00800D2F" w:rsidRPr="000F1FF3" w:rsidRDefault="00800D2F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0F1FF3" w:rsidRPr="000F1FF3">
        <w:trPr>
          <w:trHeight w:val="310"/>
        </w:trPr>
        <w:tc>
          <w:tcPr>
            <w:tcW w:w="1652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项目名称：</w:t>
            </w:r>
          </w:p>
        </w:tc>
        <w:tc>
          <w:tcPr>
            <w:tcW w:w="8007" w:type="dxa"/>
          </w:tcPr>
          <w:p w:rsidR="00800D2F" w:rsidRPr="000F1FF3" w:rsidRDefault="00800D2F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0F1FF3" w:rsidRPr="000F1FF3">
        <w:trPr>
          <w:trHeight w:val="310"/>
        </w:trPr>
        <w:tc>
          <w:tcPr>
            <w:tcW w:w="1652" w:type="dxa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资助类别：</w:t>
            </w:r>
          </w:p>
        </w:tc>
        <w:tc>
          <w:tcPr>
            <w:tcW w:w="8007" w:type="dxa"/>
          </w:tcPr>
          <w:p w:rsidR="00800D2F" w:rsidRPr="000F1FF3" w:rsidRDefault="00800D2F">
            <w:pPr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0F1FF3" w:rsidRPr="000F1FF3">
        <w:trPr>
          <w:trHeight w:val="310"/>
        </w:trPr>
        <w:tc>
          <w:tcPr>
            <w:tcW w:w="9659" w:type="dxa"/>
            <w:gridSpan w:val="2"/>
          </w:tcPr>
          <w:p w:rsidR="00800D2F" w:rsidRPr="000F1FF3" w:rsidRDefault="001E722B">
            <w:pPr>
              <w:spacing w:before="24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申请人承诺：</w:t>
            </w:r>
          </w:p>
          <w:p w:rsidR="00800D2F" w:rsidRPr="000F1FF3" w:rsidRDefault="001E722B">
            <w:pPr>
              <w:spacing w:before="61" w:line="280" w:lineRule="auto"/>
              <w:ind w:left="195" w:right="818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我保证上述填报内容的真实性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，承诺本项目不存在同时获得或申报了除广州市科学技术</w:t>
            </w:r>
            <w:proofErr w:type="gramStart"/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局经费</w:t>
            </w:r>
            <w:proofErr w:type="gramEnd"/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以外的其他财政资金资助。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如果获得资助，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我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将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自觉遵守科学道德规范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，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严格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落实广州市科学技术局关于广州市科技计划项目经费“包干制”改革试点工作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的有关规定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，切实保证研究工作时间，按计划认真开展研究工作，按时报送有关材料。若填报失实和违反规定，本人将承担全部责任。</w:t>
            </w:r>
          </w:p>
          <w:p w:rsidR="00800D2F" w:rsidRPr="000F1FF3" w:rsidRDefault="00800D2F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800D2F" w:rsidRPr="000F1FF3" w:rsidRDefault="001E722B">
            <w:pPr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                            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签字：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</w:t>
            </w:r>
          </w:p>
        </w:tc>
      </w:tr>
      <w:tr w:rsidR="000F1FF3" w:rsidRPr="000F1FF3">
        <w:trPr>
          <w:trHeight w:val="310"/>
        </w:trPr>
        <w:tc>
          <w:tcPr>
            <w:tcW w:w="9659" w:type="dxa"/>
            <w:gridSpan w:val="2"/>
          </w:tcPr>
          <w:p w:rsidR="00800D2F" w:rsidRPr="000F1FF3" w:rsidRDefault="001E722B">
            <w:pPr>
              <w:spacing w:before="24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承担</w:t>
            </w:r>
            <w:r w:rsidRPr="000F1FF3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单位承诺：</w:t>
            </w:r>
          </w:p>
          <w:p w:rsidR="00800D2F" w:rsidRPr="000F1FF3" w:rsidRDefault="001E722B">
            <w:pPr>
              <w:spacing w:before="24"/>
              <w:ind w:left="195" w:firstLineChars="200" w:firstLine="42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已按申报要求对申请人的资格和申请书内容进行了审核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，确认项目符合科研项目管理、科研诚信和科研伦理相关规定。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申请项目如获资助，我单位保证对研究计划实施所需要的人力、物力和工作时间等条件给予保障，严格遵守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广州市科学技术局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有关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规定，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认真落实项目经费“包干制”有关工作要求，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督促项目负责人和项目组成员以及本单位项目管理部门按照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广州市科学技术局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的规定及时报送有关材料。</w:t>
            </w:r>
          </w:p>
          <w:p w:rsidR="00800D2F" w:rsidRPr="000F1FF3" w:rsidRDefault="00800D2F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                        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单位公章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：</w:t>
            </w:r>
          </w:p>
          <w:p w:rsidR="00800D2F" w:rsidRPr="000F1FF3" w:rsidRDefault="00800D2F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                            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日期：</w:t>
            </w:r>
          </w:p>
        </w:tc>
      </w:tr>
      <w:tr w:rsidR="00800D2F" w:rsidRPr="000F1FF3">
        <w:trPr>
          <w:trHeight w:val="310"/>
        </w:trPr>
        <w:tc>
          <w:tcPr>
            <w:tcW w:w="9659" w:type="dxa"/>
            <w:gridSpan w:val="2"/>
          </w:tcPr>
          <w:p w:rsidR="00800D2F" w:rsidRPr="000F1FF3" w:rsidRDefault="001E722B">
            <w:pPr>
              <w:rPr>
                <w:rFonts w:ascii="仿宋_GB2312" w:eastAsia="仿宋_GB2312" w:hAnsi="仿宋_GB2312" w:cs="仿宋_GB2312"/>
                <w:b/>
                <w:bCs/>
                <w:color w:val="000000" w:themeColor="text1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组织</w:t>
            </w:r>
            <w:r w:rsidRPr="000F1FF3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单位</w:t>
            </w:r>
            <w:r w:rsidRPr="000F1FF3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意见</w:t>
            </w:r>
            <w:r w:rsidRPr="000F1FF3"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：</w:t>
            </w:r>
          </w:p>
          <w:p w:rsidR="00800D2F" w:rsidRPr="000F1FF3" w:rsidRDefault="00800D2F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800D2F" w:rsidRPr="000F1FF3" w:rsidRDefault="001E722B">
            <w:pPr>
              <w:pStyle w:val="a4"/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Ansi="仿宋_GB2312" w:cs="仿宋_GB2312"/>
                <w:i/>
                <w:color w:val="000000" w:themeColor="text1"/>
                <w:sz w:val="13"/>
                <w:szCs w:val="13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</w:t>
            </w:r>
            <w:r w:rsidRPr="000F1FF3">
              <w:rPr>
                <w:rFonts w:ascii="仿宋_GB2312" w:eastAsia="仿宋_GB2312" w:hAnsi="仿宋_GB2312" w:cs="仿宋_GB2312" w:hint="eastAsia"/>
                <w:i/>
                <w:color w:val="000000" w:themeColor="text1"/>
                <w:sz w:val="13"/>
                <w:szCs w:val="13"/>
              </w:rPr>
              <w:t>(</w:t>
            </w:r>
            <w:r w:rsidRPr="000F1FF3">
              <w:rPr>
                <w:rFonts w:ascii="仿宋_GB2312" w:eastAsia="仿宋_GB2312" w:hAnsi="仿宋_GB2312" w:cs="仿宋_GB2312" w:hint="eastAsia"/>
                <w:i/>
                <w:color w:val="000000" w:themeColor="text1"/>
                <w:sz w:val="13"/>
                <w:szCs w:val="13"/>
              </w:rPr>
              <w:t>自动读取组织单位最近的审核意见</w:t>
            </w:r>
            <w:r w:rsidRPr="000F1FF3">
              <w:rPr>
                <w:rFonts w:ascii="仿宋_GB2312" w:eastAsia="仿宋_GB2312" w:hAnsi="仿宋_GB2312" w:cs="仿宋_GB2312" w:hint="eastAsia"/>
                <w:i/>
                <w:color w:val="000000" w:themeColor="text1"/>
                <w:sz w:val="13"/>
                <w:szCs w:val="13"/>
              </w:rPr>
              <w:t>）</w:t>
            </w:r>
          </w:p>
          <w:p w:rsidR="00800D2F" w:rsidRPr="000F1FF3" w:rsidRDefault="001E722B">
            <w:pPr>
              <w:tabs>
                <w:tab w:val="left" w:pos="7920"/>
              </w:tabs>
              <w:autoSpaceDE w:val="0"/>
              <w:autoSpaceDN w:val="0"/>
              <w:adjustRightInd w:val="0"/>
              <w:spacing w:before="43"/>
              <w:ind w:right="358"/>
              <w:rPr>
                <w:rFonts w:ascii="仿宋_GB2312" w:eastAsia="仿宋_GB2312" w:hAnsi="仿宋_GB2312" w:cs="仿宋_GB2312"/>
                <w:i/>
                <w:color w:val="000000" w:themeColor="text1"/>
                <w:sz w:val="13"/>
                <w:szCs w:val="13"/>
              </w:rPr>
            </w:pPr>
            <w:r w:rsidRPr="000F1FF3">
              <w:rPr>
                <w:rFonts w:ascii="仿宋_GB2312" w:eastAsia="仿宋_GB2312" w:hAnsi="仿宋_GB2312" w:cs="仿宋_GB2312" w:hint="eastAsia"/>
                <w:i/>
                <w:color w:val="000000" w:themeColor="text1"/>
                <w:sz w:val="13"/>
                <w:szCs w:val="13"/>
              </w:rPr>
              <w:t>（时间，提取组织单位最新审核意见的时间）</w:t>
            </w:r>
          </w:p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</w:t>
            </w:r>
          </w:p>
          <w:p w:rsidR="00800D2F" w:rsidRPr="000F1FF3" w:rsidRDefault="001E722B">
            <w:pPr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 xml:space="preserve">                                                                        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单位公章</w:t>
            </w: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：</w:t>
            </w:r>
          </w:p>
          <w:p w:rsidR="00800D2F" w:rsidRPr="000F1FF3" w:rsidRDefault="00800D2F">
            <w:pPr>
              <w:ind w:firstLineChars="3800" w:firstLine="798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</w:p>
          <w:p w:rsidR="00800D2F" w:rsidRPr="000F1FF3" w:rsidRDefault="001E722B">
            <w:pPr>
              <w:ind w:firstLineChars="3800" w:firstLine="7980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 w:rsidRPr="000F1FF3"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日期：</w:t>
            </w:r>
          </w:p>
        </w:tc>
      </w:tr>
    </w:tbl>
    <w:p w:rsidR="00800D2F" w:rsidRPr="000F1FF3" w:rsidRDefault="00800D2F">
      <w:pPr>
        <w:rPr>
          <w:color w:val="000000" w:themeColor="text1"/>
        </w:rPr>
      </w:pPr>
    </w:p>
    <w:sectPr w:rsidR="00800D2F" w:rsidRPr="000F1FF3">
      <w:headerReference w:type="default" r:id="rId23"/>
      <w:footerReference w:type="default" r:id="rId24"/>
      <w:pgSz w:w="11920" w:h="16840"/>
      <w:pgMar w:top="1417" w:right="1134" w:bottom="1134" w:left="1134" w:header="0" w:footer="833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93C7A2B" w15:done="0"/>
  <w15:commentEx w15:paraId="13D940BB" w15:done="0"/>
  <w15:commentEx w15:paraId="4F1076A1" w15:done="0"/>
  <w15:commentEx w15:paraId="29BC43E2" w15:done="0"/>
  <w15:commentEx w15:paraId="2E0D2F2D" w15:done="0"/>
  <w15:commentEx w15:paraId="2FC02746" w15:done="0"/>
  <w15:commentEx w15:paraId="792878D9" w15:done="0"/>
  <w15:commentEx w15:paraId="65991BD9" w15:done="0"/>
  <w15:commentEx w15:paraId="7BE65CD3" w15:done="0"/>
  <w15:commentEx w15:paraId="0B6E4813" w15:done="0"/>
  <w15:commentEx w15:paraId="0CB61DAC" w15:done="0"/>
  <w15:commentEx w15:paraId="1DE25E3E" w15:done="0"/>
  <w15:commentEx w15:paraId="6FCF51AE" w15:done="0"/>
  <w15:commentEx w15:paraId="6BEF73CA" w15:done="0"/>
  <w15:commentEx w15:paraId="269559AF" w15:done="0"/>
  <w15:commentEx w15:paraId="50A37364" w15:done="0"/>
  <w15:commentEx w15:paraId="0BA01354" w15:done="0"/>
  <w15:commentEx w15:paraId="5B7F328E" w15:done="0"/>
  <w15:commentEx w15:paraId="0BA05FEA" w15:done="0"/>
  <w15:commentEx w15:paraId="48CE798D" w15:done="0"/>
  <w15:commentEx w15:paraId="004D0B62" w15:done="0"/>
  <w15:commentEx w15:paraId="54354282" w15:done="0"/>
  <w15:commentEx w15:paraId="37A1249A" w15:done="0"/>
  <w15:commentEx w15:paraId="198A73D7" w15:done="0"/>
  <w15:commentEx w15:paraId="7B442ADF" w15:done="0"/>
  <w15:commentEx w15:paraId="77E919DC" w15:done="0"/>
  <w15:commentEx w15:paraId="2C4834AF" w15:done="0"/>
  <w15:commentEx w15:paraId="2B0563B2" w15:done="0"/>
  <w15:commentEx w15:paraId="0EBD6769" w15:done="0"/>
  <w15:commentEx w15:paraId="63A83A4D" w15:done="0"/>
  <w15:commentEx w15:paraId="40F07165" w15:done="0"/>
  <w15:commentEx w15:paraId="05F9657E" w15:done="0"/>
  <w15:commentEx w15:paraId="15916306" w15:done="0"/>
  <w15:commentEx w15:paraId="52BA514B" w15:done="0"/>
  <w15:commentEx w15:paraId="10FE6488" w15:done="0"/>
  <w15:commentEx w15:paraId="7C473971" w15:done="0"/>
  <w15:commentEx w15:paraId="7BD92BB6" w15:done="0"/>
  <w15:commentEx w15:paraId="69686C87" w15:done="0"/>
  <w15:commentEx w15:paraId="676C3925" w15:done="0"/>
  <w15:commentEx w15:paraId="7A3D2A4D" w15:done="0"/>
  <w15:commentEx w15:paraId="32EB7BA7" w15:done="0"/>
  <w15:commentEx w15:paraId="27A06D09" w15:done="0"/>
  <w15:commentEx w15:paraId="3DCA62F7" w15:done="0"/>
  <w15:commentEx w15:paraId="33CC5C3E" w15:done="0"/>
  <w15:commentEx w15:paraId="756E154F" w15:done="0"/>
  <w15:commentEx w15:paraId="78744F8C" w15:done="0"/>
  <w15:commentEx w15:paraId="0B4523E5" w15:done="0"/>
  <w15:commentEx w15:paraId="0D954378" w15:done="0"/>
  <w15:commentEx w15:paraId="41285FAD" w15:done="0"/>
  <w15:commentEx w15:paraId="042436A2" w15:done="0"/>
  <w15:commentEx w15:paraId="5EAD5EC1" w15:done="0"/>
  <w15:commentEx w15:paraId="67156413" w15:done="0"/>
  <w15:commentEx w15:paraId="19BF7C60" w15:done="0"/>
  <w15:commentEx w15:paraId="452C4154" w15:done="0"/>
  <w15:commentEx w15:paraId="33A21CCD" w15:done="0"/>
  <w15:commentEx w15:paraId="66E6006B" w15:done="0"/>
  <w15:commentEx w15:paraId="1ED90AE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22B" w:rsidRDefault="001E722B">
      <w:r>
        <w:separator/>
      </w:r>
    </w:p>
  </w:endnote>
  <w:endnote w:type="continuationSeparator" w:id="0">
    <w:p w:rsidR="001E722B" w:rsidRDefault="001E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2F" w:rsidRDefault="00800D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2F" w:rsidRDefault="001E722B">
    <w:pPr>
      <w:pStyle w:val="a0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EEC0E6" wp14:editId="086B2507">
              <wp:simplePos x="0" y="0"/>
              <wp:positionH relativeFrom="page">
                <wp:posOffset>3666490</wp:posOffset>
              </wp:positionH>
              <wp:positionV relativeFrom="page">
                <wp:posOffset>10183495</wp:posOffset>
              </wp:positionV>
              <wp:extent cx="215265" cy="1676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2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00D2F" w:rsidRDefault="001E722B">
                          <w:pPr>
                            <w:pStyle w:val="a0"/>
                            <w:spacing w:before="13"/>
                            <w:ind w:left="40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eastAsia="宋体"/>
                            </w:rPr>
                            <w:t>5/7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288.7pt;margin-top:801.85pt;height:13.2pt;width:16.95pt;mso-position-horizontal-relative:page;mso-position-vertical-relative:page;z-index:-251657216;mso-width-relative:page;mso-height-relative:page;" filled="f" stroked="f" coordsize="21600,21600" o:gfxdata="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1Y5lXaAAAADQEAAA8AAAAAAAAAAQAgAAAAIgAAAGRycy9kb3ducmV2Lnht&#10;bFBLAQIUABQAAAAIAIdO4kBcsWsIvgEAAH8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before="13"/>
                      <w:ind w:left="40"/>
                      <w:rPr>
                        <w:rFonts w:eastAsia="宋体"/>
                      </w:rPr>
                    </w:pPr>
                    <w:r>
                      <w:rPr>
                        <w:rFonts w:eastAsia="宋体"/>
                      </w:rPr>
                      <w:t>5/7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2F" w:rsidRDefault="001E722B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0</w:t>
    </w:r>
    <w:r>
      <w:fldChar w:fldCharType="end"/>
    </w:r>
  </w:p>
  <w:p w:rsidR="00800D2F" w:rsidRDefault="00800D2F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2F" w:rsidRDefault="001E722B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0F1FF3">
      <w:rPr>
        <w:rStyle w:val="a9"/>
        <w:noProof/>
      </w:rPr>
      <w:t>- 8 -</w:t>
    </w:r>
    <w:r>
      <w:fldChar w:fldCharType="end"/>
    </w:r>
  </w:p>
  <w:p w:rsidR="00800D2F" w:rsidRDefault="00800D2F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2F" w:rsidRDefault="00800D2F">
    <w:pPr>
      <w:pStyle w:val="a5"/>
    </w:pPr>
  </w:p>
  <w:p w:rsidR="00800D2F" w:rsidRDefault="00800D2F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2F" w:rsidRDefault="001E722B">
    <w:pPr>
      <w:pStyle w:val="a5"/>
      <w:ind w:right="360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6/7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2F" w:rsidRDefault="001E722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1FF3" w:rsidRPr="000F1FF3">
      <w:rPr>
        <w:noProof/>
        <w:lang w:val="zh-CN"/>
      </w:rPr>
      <w:t>9</w:t>
    </w:r>
    <w:r>
      <w:fldChar w:fldCharType="end"/>
    </w:r>
  </w:p>
  <w:p w:rsidR="00800D2F" w:rsidRDefault="00800D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22B" w:rsidRDefault="001E722B">
      <w:r>
        <w:separator/>
      </w:r>
    </w:p>
  </w:footnote>
  <w:footnote w:type="continuationSeparator" w:id="0">
    <w:p w:rsidR="001E722B" w:rsidRDefault="001E7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2F" w:rsidRDefault="00800D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2F" w:rsidRDefault="001E722B">
    <w:pPr>
      <w:pStyle w:val="a6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330553" o:spid="_x0000_s2052" type="#_x0000_t136" style="position:absolute;left:0;text-align:left;margin-left:0;margin-top:0;width:664.4pt;height:132.85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8pt" fitpath="t" string="申报书样本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2F" w:rsidRDefault="00800D2F">
    <w:pPr>
      <w:pStyle w:val="a0"/>
      <w:spacing w:line="14" w:lineRule="auto"/>
      <w:rPr>
        <w:rFonts w:eastAsia="宋体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2F" w:rsidRDefault="001E722B">
    <w:pPr>
      <w:pStyle w:val="a6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330552" o:spid="_x0000_s2049" type="#_x0000_t136" style="position:absolute;left:0;text-align:left;margin-left:0;margin-top:0;width:664.4pt;height:132.8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8pt" fitpath="t" string="申报书样本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D2F" w:rsidRDefault="00800D2F">
    <w:pPr>
      <w:pStyle w:val="a6"/>
      <w:pBdr>
        <w:bottom w:val="none" w:sz="0" w:space="0" w:color="auto"/>
      </w:pBdr>
      <w:jc w:val="both"/>
    </w:pPr>
  </w:p>
  <w:p w:rsidR="00800D2F" w:rsidRDefault="00800D2F">
    <w:pPr>
      <w:pStyle w:val="a6"/>
      <w:pBdr>
        <w:bottom w:val="none" w:sz="0" w:space="0" w:color="auto"/>
      </w:pBdr>
      <w:jc w:val="both"/>
    </w:pPr>
  </w:p>
  <w:p w:rsidR="00800D2F" w:rsidRDefault="00800D2F">
    <w:pPr>
      <w:pStyle w:val="a6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81061"/>
    <w:multiLevelType w:val="singleLevel"/>
    <w:tmpl w:val="53181061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3181071"/>
    <w:multiLevelType w:val="singleLevel"/>
    <w:tmpl w:val="53181071"/>
    <w:lvl w:ilvl="0">
      <w:start w:val="1"/>
      <w:numFmt w:val="decimal"/>
      <w:suff w:val="nothing"/>
      <w:lvlText w:val="%1、"/>
      <w:lvlJc w:val="left"/>
      <w:rPr>
        <w:b/>
      </w:rPr>
    </w:lvl>
  </w:abstractNum>
  <w:abstractNum w:abstractNumId="2">
    <w:nsid w:val="53181FB7"/>
    <w:multiLevelType w:val="singleLevel"/>
    <w:tmpl w:val="53181FB7"/>
    <w:lvl w:ilvl="0">
      <w:start w:val="1"/>
      <w:numFmt w:val="decimal"/>
      <w:suff w:val="nothing"/>
      <w:lvlText w:val="%1、"/>
      <w:lvlJc w:val="left"/>
    </w:lvl>
  </w:abstractNum>
  <w:abstractNum w:abstractNumId="3">
    <w:nsid w:val="53181FD1"/>
    <w:multiLevelType w:val="singleLevel"/>
    <w:tmpl w:val="53181FD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r-LIU">
    <w15:presenceInfo w15:providerId="WPS Office" w15:userId="3893907243"/>
  </w15:person>
  <w15:person w15:author="李磊">
    <w15:presenceInfo w15:providerId="None" w15:userId="李磊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grammar="clean"/>
  <w:defaultTabStop w:val="420"/>
  <w:drawingGridVerticalSpacing w:val="156"/>
  <w:noPunctuationKerning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66955"/>
    <w:rsid w:val="000F1FF3"/>
    <w:rsid w:val="001E722B"/>
    <w:rsid w:val="00800D2F"/>
    <w:rsid w:val="00B77BD5"/>
    <w:rsid w:val="00C375BB"/>
    <w:rsid w:val="020200C7"/>
    <w:rsid w:val="040E3FFE"/>
    <w:rsid w:val="05CF3431"/>
    <w:rsid w:val="07E50298"/>
    <w:rsid w:val="09784680"/>
    <w:rsid w:val="0A96659C"/>
    <w:rsid w:val="0AC97406"/>
    <w:rsid w:val="0B61337B"/>
    <w:rsid w:val="0D8B0B40"/>
    <w:rsid w:val="0DAA7FA7"/>
    <w:rsid w:val="0FB768B9"/>
    <w:rsid w:val="11D939D8"/>
    <w:rsid w:val="127E655B"/>
    <w:rsid w:val="17247B35"/>
    <w:rsid w:val="17976F3A"/>
    <w:rsid w:val="1AAA25AE"/>
    <w:rsid w:val="1C627DE6"/>
    <w:rsid w:val="1EB733C8"/>
    <w:rsid w:val="200E7B71"/>
    <w:rsid w:val="203E1538"/>
    <w:rsid w:val="222B6916"/>
    <w:rsid w:val="226D371A"/>
    <w:rsid w:val="229C30D1"/>
    <w:rsid w:val="25BE6614"/>
    <w:rsid w:val="26093BF8"/>
    <w:rsid w:val="27E0605F"/>
    <w:rsid w:val="2A7A57C0"/>
    <w:rsid w:val="2C0A16DF"/>
    <w:rsid w:val="2DB962D4"/>
    <w:rsid w:val="328E3126"/>
    <w:rsid w:val="35645415"/>
    <w:rsid w:val="356645AE"/>
    <w:rsid w:val="39724A25"/>
    <w:rsid w:val="3D250540"/>
    <w:rsid w:val="3D3105AD"/>
    <w:rsid w:val="442972E2"/>
    <w:rsid w:val="458A0E40"/>
    <w:rsid w:val="45C80348"/>
    <w:rsid w:val="469A10D0"/>
    <w:rsid w:val="46AA539B"/>
    <w:rsid w:val="47842A14"/>
    <w:rsid w:val="47C040C6"/>
    <w:rsid w:val="483203B8"/>
    <w:rsid w:val="48912480"/>
    <w:rsid w:val="49F60A41"/>
    <w:rsid w:val="4A8065AE"/>
    <w:rsid w:val="4AB44D1D"/>
    <w:rsid w:val="4AED1356"/>
    <w:rsid w:val="4AFC7264"/>
    <w:rsid w:val="4BAA3B79"/>
    <w:rsid w:val="4BFE602A"/>
    <w:rsid w:val="4E7301E8"/>
    <w:rsid w:val="4FB82DB9"/>
    <w:rsid w:val="54666955"/>
    <w:rsid w:val="54DE1887"/>
    <w:rsid w:val="55627B55"/>
    <w:rsid w:val="55FB0D01"/>
    <w:rsid w:val="57A226E8"/>
    <w:rsid w:val="58340B87"/>
    <w:rsid w:val="58E92F2D"/>
    <w:rsid w:val="592B1B81"/>
    <w:rsid w:val="5B405398"/>
    <w:rsid w:val="5BAF11E7"/>
    <w:rsid w:val="5C0D6C14"/>
    <w:rsid w:val="5E540EC1"/>
    <w:rsid w:val="610C33A2"/>
    <w:rsid w:val="63190D38"/>
    <w:rsid w:val="63645E16"/>
    <w:rsid w:val="640841FC"/>
    <w:rsid w:val="69471B0E"/>
    <w:rsid w:val="6C4828B5"/>
    <w:rsid w:val="6E8C365F"/>
    <w:rsid w:val="6EC16F21"/>
    <w:rsid w:val="71B312DC"/>
    <w:rsid w:val="72074826"/>
    <w:rsid w:val="727B3E36"/>
    <w:rsid w:val="72911320"/>
    <w:rsid w:val="7A9F6613"/>
    <w:rsid w:val="7AA33643"/>
    <w:rsid w:val="7AF462DB"/>
    <w:rsid w:val="7B36039C"/>
    <w:rsid w:val="7B460919"/>
    <w:rsid w:val="7BE1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67"/>
      <w:ind w:left="120"/>
      <w:outlineLvl w:val="0"/>
    </w:pPr>
    <w:rPr>
      <w:rFonts w:ascii="黑体" w:eastAsia="黑体" w:hAnsi="黑体" w:cs="黑体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Arial" w:eastAsia="Arial" w:hAnsi="Arial" w:cs="Arial"/>
      <w:sz w:val="20"/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</w:style>
  <w:style w:type="character" w:styleId="aa">
    <w:name w:val="Emphasis"/>
    <w:basedOn w:val="a1"/>
    <w:qFormat/>
    <w:rPr>
      <w:i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1"/>
    <w:rPr>
      <w:sz w:val="21"/>
      <w:szCs w:val="21"/>
    </w:rPr>
  </w:style>
  <w:style w:type="paragraph" w:styleId="ac">
    <w:name w:val="Balloon Text"/>
    <w:basedOn w:val="a"/>
    <w:link w:val="Char"/>
    <w:rsid w:val="00B77BD5"/>
    <w:rPr>
      <w:sz w:val="18"/>
      <w:szCs w:val="18"/>
    </w:rPr>
  </w:style>
  <w:style w:type="character" w:customStyle="1" w:styleId="Char">
    <w:name w:val="批注框文本 Char"/>
    <w:basedOn w:val="a1"/>
    <w:link w:val="ac"/>
    <w:rsid w:val="00B77BD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67"/>
      <w:ind w:left="120"/>
      <w:outlineLvl w:val="0"/>
    </w:pPr>
    <w:rPr>
      <w:rFonts w:ascii="黑体" w:eastAsia="黑体" w:hAnsi="黑体" w:cs="黑体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Arial" w:eastAsia="Arial" w:hAnsi="Arial" w:cs="Arial"/>
      <w:sz w:val="20"/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</w:style>
  <w:style w:type="character" w:styleId="aa">
    <w:name w:val="Emphasis"/>
    <w:basedOn w:val="a1"/>
    <w:qFormat/>
    <w:rPr>
      <w:i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1"/>
    <w:rPr>
      <w:sz w:val="21"/>
      <w:szCs w:val="21"/>
    </w:rPr>
  </w:style>
  <w:style w:type="paragraph" w:styleId="ac">
    <w:name w:val="Balloon Text"/>
    <w:basedOn w:val="a"/>
    <w:link w:val="Char"/>
    <w:rsid w:val="00B77BD5"/>
    <w:rPr>
      <w:sz w:val="18"/>
      <w:szCs w:val="18"/>
    </w:rPr>
  </w:style>
  <w:style w:type="character" w:customStyle="1" w:styleId="Char">
    <w:name w:val="批注框文本 Char"/>
    <w:basedOn w:val="a1"/>
    <w:link w:val="ac"/>
    <w:rsid w:val="00B77BD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microsoft.com/office/2011/relationships/commentsExtended" Target="commentsExtended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3076"/>
    <customShpInfo spid="_x0000_s3073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614</Words>
  <Characters>3505</Characters>
  <Application>Microsoft Office Word</Application>
  <DocSecurity>0</DocSecurity>
  <Lines>29</Lines>
  <Paragraphs>8</Paragraphs>
  <ScaleCrop>false</ScaleCrop>
  <Company>China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Mr-LIU</dc:creator>
  <cp:lastModifiedBy>User</cp:lastModifiedBy>
  <cp:revision>4</cp:revision>
  <dcterms:created xsi:type="dcterms:W3CDTF">2020-12-04T04:04:00Z</dcterms:created>
  <dcterms:modified xsi:type="dcterms:W3CDTF">2021-04-12T10:38:00Z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