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876B3" w14:textId="0A6EB184" w:rsidR="00E10E47" w:rsidRPr="008E05A6" w:rsidRDefault="00C94CEF" w:rsidP="00794CC8">
      <w:pPr>
        <w:pStyle w:val="1"/>
        <w:spacing w:afterLines="0" w:after="0"/>
        <w:rPr>
          <w:rStyle w:val="ab"/>
          <w:rFonts w:ascii="方正小标宋简体" w:cs="Times New Roman"/>
          <w:b w:val="0"/>
          <w:color w:val="000000" w:themeColor="text1"/>
          <w:sz w:val="28"/>
          <w:szCs w:val="36"/>
        </w:rPr>
      </w:pPr>
      <w:bookmarkStart w:id="0" w:name="_Toc10904350"/>
      <w:r w:rsidRPr="00B63352">
        <w:rPr>
          <w:rStyle w:val="ab"/>
          <w:rFonts w:ascii="方正小标宋简体" w:cs="Times New Roman" w:hint="eastAsia"/>
          <w:b w:val="0"/>
          <w:color w:val="000000" w:themeColor="text1"/>
          <w:sz w:val="36"/>
          <w:szCs w:val="36"/>
        </w:rPr>
        <w:t>高等学校科学研究优秀成果奖（科学技术）</w:t>
      </w:r>
      <w:r w:rsidRPr="00B63352">
        <w:rPr>
          <w:rStyle w:val="ab"/>
          <w:rFonts w:ascii="方正小标宋简体" w:cs="Times New Roman"/>
          <w:b w:val="0"/>
          <w:color w:val="000000" w:themeColor="text1"/>
          <w:sz w:val="36"/>
          <w:szCs w:val="36"/>
        </w:rPr>
        <w:br/>
      </w:r>
      <w:r w:rsidRPr="00B63352">
        <w:rPr>
          <w:rStyle w:val="ab"/>
          <w:rFonts w:ascii="方正小标宋简体" w:cs="Times New Roman" w:hint="eastAsia"/>
          <w:b w:val="0"/>
          <w:color w:val="000000" w:themeColor="text1"/>
          <w:sz w:val="36"/>
          <w:szCs w:val="36"/>
        </w:rPr>
        <w:t>提名工作常见问答</w:t>
      </w:r>
      <w:bookmarkEnd w:id="0"/>
      <w:r w:rsidRPr="00B63352">
        <w:rPr>
          <w:rStyle w:val="ab"/>
          <w:rFonts w:ascii="方正小标宋简体" w:cs="Times New Roman"/>
          <w:b w:val="0"/>
          <w:color w:val="000000" w:themeColor="text1"/>
          <w:sz w:val="36"/>
          <w:szCs w:val="36"/>
        </w:rPr>
        <w:br/>
      </w:r>
      <w:r w:rsidRPr="00B63352">
        <w:rPr>
          <w:rStyle w:val="ab"/>
          <w:rFonts w:ascii="方正小标宋简体" w:cs="Times New Roman" w:hint="eastAsia"/>
          <w:b w:val="0"/>
          <w:color w:val="000000" w:themeColor="text1"/>
          <w:sz w:val="28"/>
          <w:szCs w:val="36"/>
        </w:rPr>
        <w:t>（</w:t>
      </w:r>
      <w:r w:rsidR="00F6240F" w:rsidRPr="00B63352">
        <w:rPr>
          <w:rStyle w:val="ab"/>
          <w:rFonts w:ascii="方正小标宋简体" w:cs="Times New Roman"/>
          <w:b w:val="0"/>
          <w:color w:val="000000" w:themeColor="text1"/>
          <w:sz w:val="28"/>
          <w:szCs w:val="36"/>
        </w:rPr>
        <w:t>2020年</w:t>
      </w:r>
      <w:r w:rsidR="00F6240F">
        <w:rPr>
          <w:rStyle w:val="ab"/>
          <w:rFonts w:ascii="方正小标宋简体" w:cs="Times New Roman" w:hint="eastAsia"/>
          <w:b w:val="0"/>
          <w:color w:val="000000" w:themeColor="text1"/>
          <w:sz w:val="28"/>
          <w:szCs w:val="36"/>
        </w:rPr>
        <w:t>6</w:t>
      </w:r>
      <w:r w:rsidR="00F6240F" w:rsidRPr="00B63352">
        <w:rPr>
          <w:rStyle w:val="ab"/>
          <w:rFonts w:ascii="方正小标宋简体" w:cs="Times New Roman" w:hint="eastAsia"/>
          <w:b w:val="0"/>
          <w:color w:val="000000" w:themeColor="text1"/>
          <w:sz w:val="28"/>
          <w:szCs w:val="36"/>
        </w:rPr>
        <w:t>月</w:t>
      </w:r>
      <w:r w:rsidR="00DD21A3">
        <w:rPr>
          <w:rStyle w:val="ab"/>
          <w:rFonts w:ascii="方正小标宋简体" w:cs="Times New Roman" w:hint="eastAsia"/>
          <w:b w:val="0"/>
          <w:color w:val="000000" w:themeColor="text1"/>
          <w:sz w:val="28"/>
          <w:szCs w:val="36"/>
        </w:rPr>
        <w:t>10</w:t>
      </w:r>
      <w:r w:rsidRPr="008E05A6">
        <w:rPr>
          <w:rStyle w:val="ab"/>
          <w:rFonts w:ascii="方正小标宋简体" w:cs="Times New Roman" w:hint="eastAsia"/>
          <w:b w:val="0"/>
          <w:color w:val="000000" w:themeColor="text1"/>
          <w:sz w:val="28"/>
          <w:szCs w:val="36"/>
        </w:rPr>
        <w:t>日更新）</w:t>
      </w:r>
    </w:p>
    <w:p w14:paraId="21CE77B0" w14:textId="77777777" w:rsidR="002447D3" w:rsidRPr="00F6240F" w:rsidRDefault="002447D3" w:rsidP="008E05A6">
      <w:pPr>
        <w:rPr>
          <w:color w:val="000000" w:themeColor="text1"/>
        </w:rPr>
      </w:pPr>
    </w:p>
    <w:p w14:paraId="08D2596E" w14:textId="7AD227A0" w:rsidR="00D50CA9" w:rsidRPr="008E05A6" w:rsidRDefault="00D50CA9"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编制说明：</w:t>
      </w:r>
      <w:r w:rsidR="00DD21A3">
        <w:rPr>
          <w:rFonts w:ascii="Times New Roman" w:eastAsia="仿宋_GB2312" w:hAnsi="Times New Roman" w:cs="Times New Roman" w:hint="eastAsia"/>
          <w:color w:val="000000" w:themeColor="text1"/>
          <w:sz w:val="28"/>
          <w:szCs w:val="28"/>
        </w:rPr>
        <w:t>为进一步宣传解释好政策，指导高校更好的开展奖励提名工作，</w:t>
      </w:r>
      <w:r w:rsidRPr="008E05A6">
        <w:rPr>
          <w:rFonts w:ascii="Times New Roman" w:eastAsia="仿宋_GB2312" w:hAnsi="Times New Roman" w:cs="Times New Roman" w:hint="eastAsia"/>
          <w:color w:val="000000" w:themeColor="text1"/>
          <w:sz w:val="28"/>
          <w:szCs w:val="28"/>
        </w:rPr>
        <w:t>我们对常见</w:t>
      </w:r>
      <w:r w:rsidR="00DD21A3">
        <w:rPr>
          <w:rFonts w:ascii="Times New Roman" w:eastAsia="仿宋_GB2312" w:hAnsi="Times New Roman" w:cs="Times New Roman" w:hint="eastAsia"/>
          <w:color w:val="000000" w:themeColor="text1"/>
          <w:sz w:val="28"/>
          <w:szCs w:val="28"/>
        </w:rPr>
        <w:t>的政策</w:t>
      </w:r>
      <w:r w:rsidRPr="008E05A6">
        <w:rPr>
          <w:rFonts w:ascii="Times New Roman" w:eastAsia="仿宋_GB2312" w:hAnsi="Times New Roman" w:cs="Times New Roman" w:hint="eastAsia"/>
          <w:color w:val="000000" w:themeColor="text1"/>
          <w:sz w:val="28"/>
          <w:szCs w:val="28"/>
        </w:rPr>
        <w:t>问题进行如下解答。</w:t>
      </w:r>
      <w:bookmarkStart w:id="1" w:name="_GoBack"/>
      <w:bookmarkEnd w:id="1"/>
    </w:p>
    <w:p w14:paraId="73DA5E0D" w14:textId="77777777" w:rsidR="00BD64AC" w:rsidRPr="008E05A6" w:rsidRDefault="00BD64AC" w:rsidP="00272EDE">
      <w:pPr>
        <w:pStyle w:val="2"/>
        <w:numPr>
          <w:ilvl w:val="1"/>
          <w:numId w:val="3"/>
        </w:numPr>
        <w:spacing w:beforeLines="50" w:before="217" w:after="87"/>
        <w:ind w:firstLine="560"/>
        <w:rPr>
          <w:rStyle w:val="ab"/>
          <w:rFonts w:ascii="黑体" w:eastAsia="黑体" w:hAnsi="黑体" w:cs="Times New Roman"/>
          <w:b/>
          <w:bCs/>
          <w:color w:val="000000" w:themeColor="text1"/>
          <w:kern w:val="0"/>
          <w:sz w:val="28"/>
          <w:szCs w:val="28"/>
        </w:rPr>
      </w:pPr>
      <w:r w:rsidRPr="008E05A6">
        <w:rPr>
          <w:rStyle w:val="ab"/>
          <w:rFonts w:ascii="黑体" w:eastAsia="黑体" w:hAnsi="黑体" w:cs="Times New Roman"/>
          <w:bCs/>
          <w:color w:val="000000" w:themeColor="text1"/>
          <w:kern w:val="0"/>
          <w:sz w:val="28"/>
          <w:szCs w:val="28"/>
        </w:rPr>
        <w:t>关于</w:t>
      </w:r>
      <w:r w:rsidRPr="008E05A6">
        <w:rPr>
          <w:rStyle w:val="ab"/>
          <w:rFonts w:ascii="黑体" w:eastAsia="黑体" w:hAnsi="黑体" w:cs="Times New Roman" w:hint="eastAsia"/>
          <w:bCs/>
          <w:color w:val="000000" w:themeColor="text1"/>
          <w:kern w:val="0"/>
          <w:sz w:val="28"/>
          <w:szCs w:val="28"/>
        </w:rPr>
        <w:t>提名制度</w:t>
      </w:r>
    </w:p>
    <w:p w14:paraId="1B570512" w14:textId="79782903" w:rsidR="00BD64AC" w:rsidRPr="008E05A6" w:rsidRDefault="00BD64AC" w:rsidP="0049199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hint="eastAsia"/>
          <w:b/>
          <w:bCs/>
          <w:color w:val="000000" w:themeColor="text1"/>
          <w:sz w:val="28"/>
          <w:szCs w:val="28"/>
        </w:rPr>
        <w:t>对</w:t>
      </w:r>
      <w:r>
        <w:rPr>
          <w:rFonts w:ascii="Times New Roman" w:eastAsia="楷体" w:hAnsi="Times New Roman" w:cs="Times New Roman" w:hint="eastAsia"/>
          <w:b/>
          <w:bCs/>
          <w:color w:val="000000" w:themeColor="text1"/>
          <w:sz w:val="28"/>
          <w:szCs w:val="28"/>
        </w:rPr>
        <w:t>完成人重复报奖</w:t>
      </w:r>
      <w:r w:rsidR="007B583E">
        <w:rPr>
          <w:rFonts w:ascii="Times New Roman" w:eastAsia="楷体" w:hAnsi="Times New Roman" w:cs="Times New Roman" w:hint="eastAsia"/>
          <w:b/>
          <w:bCs/>
          <w:color w:val="000000" w:themeColor="text1"/>
          <w:sz w:val="28"/>
          <w:szCs w:val="28"/>
        </w:rPr>
        <w:t>的</w:t>
      </w:r>
      <w:r>
        <w:rPr>
          <w:rFonts w:ascii="Times New Roman" w:eastAsia="楷体" w:hAnsi="Times New Roman" w:cs="Times New Roman" w:hint="eastAsia"/>
          <w:b/>
          <w:bCs/>
          <w:color w:val="000000" w:themeColor="text1"/>
          <w:sz w:val="28"/>
          <w:szCs w:val="28"/>
        </w:rPr>
        <w:t>限制（《通知》提名项目（人选）的基本条件第</w:t>
      </w:r>
      <w:r>
        <w:rPr>
          <w:rFonts w:ascii="Times New Roman" w:eastAsia="楷体" w:hAnsi="Times New Roman" w:cs="Times New Roman" w:hint="eastAsia"/>
          <w:b/>
          <w:bCs/>
          <w:color w:val="000000" w:themeColor="text1"/>
          <w:sz w:val="28"/>
          <w:szCs w:val="28"/>
        </w:rPr>
        <w:t>6</w:t>
      </w:r>
      <w:r>
        <w:rPr>
          <w:rFonts w:ascii="Times New Roman" w:eastAsia="楷体" w:hAnsi="Times New Roman" w:cs="Times New Roman" w:hint="eastAsia"/>
          <w:b/>
          <w:bCs/>
          <w:color w:val="000000" w:themeColor="text1"/>
          <w:sz w:val="28"/>
          <w:szCs w:val="28"/>
        </w:rPr>
        <w:t>条）</w:t>
      </w:r>
      <w:r w:rsidRPr="008E05A6">
        <w:rPr>
          <w:rFonts w:ascii="Times New Roman" w:eastAsia="楷体" w:hAnsi="Times New Roman" w:cs="Times New Roman" w:hint="eastAsia"/>
          <w:b/>
          <w:bCs/>
          <w:color w:val="000000" w:themeColor="text1"/>
          <w:sz w:val="28"/>
          <w:szCs w:val="28"/>
        </w:rPr>
        <w:t>的理解。</w:t>
      </w:r>
    </w:p>
    <w:p w14:paraId="746A5030" w14:textId="77777777" w:rsidR="00BD64AC" w:rsidRDefault="00BD64AC" w:rsidP="002A16CF">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Pr="008E05A6">
        <w:rPr>
          <w:rFonts w:ascii="Times New Roman" w:eastAsia="仿宋_GB2312" w:hAnsi="Times New Roman" w:cs="Times New Roman"/>
          <w:color w:val="000000" w:themeColor="text1"/>
          <w:sz w:val="28"/>
          <w:szCs w:val="28"/>
        </w:rPr>
        <w:t>1</w:t>
      </w: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2019</w:t>
      </w:r>
      <w:r w:rsidRPr="008E05A6">
        <w:rPr>
          <w:rFonts w:ascii="Times New Roman" w:eastAsia="仿宋_GB2312" w:hAnsi="Times New Roman" w:cs="Times New Roman" w:hint="eastAsia"/>
          <w:color w:val="000000" w:themeColor="text1"/>
          <w:sz w:val="28"/>
          <w:szCs w:val="28"/>
        </w:rPr>
        <w:t>年度</w:t>
      </w:r>
      <w:r w:rsidRPr="008E05A6">
        <w:rPr>
          <w:rFonts w:ascii="Times New Roman" w:eastAsia="仿宋_GB2312" w:hAnsi="Times New Roman" w:cs="Times New Roman" w:hint="eastAsia"/>
          <w:b/>
          <w:color w:val="000000" w:themeColor="text1"/>
          <w:sz w:val="28"/>
          <w:szCs w:val="28"/>
        </w:rPr>
        <w:t>已获奖</w:t>
      </w:r>
      <w:r w:rsidRPr="008E05A6">
        <w:rPr>
          <w:rFonts w:ascii="Times New Roman" w:eastAsia="仿宋_GB2312" w:hAnsi="Times New Roman" w:cs="Times New Roman" w:hint="eastAsia"/>
          <w:color w:val="000000" w:themeColor="text1"/>
          <w:sz w:val="28"/>
          <w:szCs w:val="28"/>
        </w:rPr>
        <w:t>项目的所有完成人，</w:t>
      </w:r>
      <w:r w:rsidRPr="008E05A6">
        <w:rPr>
          <w:rFonts w:ascii="Times New Roman" w:eastAsia="仿宋_GB2312" w:hAnsi="Times New Roman" w:cs="Times New Roman" w:hint="eastAsia"/>
          <w:b/>
          <w:color w:val="000000" w:themeColor="text1"/>
          <w:sz w:val="28"/>
          <w:szCs w:val="28"/>
        </w:rPr>
        <w:t>不能</w:t>
      </w:r>
      <w:r w:rsidRPr="008E05A6">
        <w:rPr>
          <w:rFonts w:ascii="Times New Roman" w:eastAsia="仿宋_GB2312" w:hAnsi="Times New Roman" w:cs="Times New Roman" w:hint="eastAsia"/>
          <w:color w:val="000000" w:themeColor="text1"/>
          <w:sz w:val="28"/>
          <w:szCs w:val="28"/>
        </w:rPr>
        <w:t>作为</w:t>
      </w:r>
      <w:r w:rsidRPr="008E05A6">
        <w:rPr>
          <w:rFonts w:ascii="Times New Roman" w:eastAsia="仿宋_GB2312" w:hAnsi="Times New Roman" w:cs="Times New Roman"/>
          <w:color w:val="000000" w:themeColor="text1"/>
          <w:sz w:val="28"/>
          <w:szCs w:val="28"/>
        </w:rPr>
        <w:t>2020</w:t>
      </w:r>
      <w:r w:rsidRPr="008E05A6">
        <w:rPr>
          <w:rFonts w:ascii="Times New Roman" w:eastAsia="仿宋_GB2312" w:hAnsi="Times New Roman" w:cs="Times New Roman" w:hint="eastAsia"/>
          <w:color w:val="000000" w:themeColor="text1"/>
          <w:sz w:val="28"/>
          <w:szCs w:val="28"/>
        </w:rPr>
        <w:t>年度的项目完成人。</w:t>
      </w:r>
    </w:p>
    <w:p w14:paraId="42FAE033" w14:textId="1779ABB9" w:rsidR="00BE6568" w:rsidRDefault="00BE6568" w:rsidP="0049199F">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Pr>
          <w:rFonts w:ascii="Times New Roman" w:eastAsia="仿宋_GB2312" w:hAnsi="Times New Roman" w:cs="Times New Roman" w:hint="eastAsia"/>
          <w:color w:val="000000" w:themeColor="text1"/>
          <w:sz w:val="28"/>
          <w:szCs w:val="28"/>
        </w:rPr>
        <w:t>2</w:t>
      </w: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2019</w:t>
      </w:r>
      <w:r w:rsidRPr="008E05A6">
        <w:rPr>
          <w:rFonts w:ascii="Times New Roman" w:eastAsia="仿宋_GB2312" w:hAnsi="Times New Roman" w:cs="Times New Roman" w:hint="eastAsia"/>
          <w:color w:val="000000" w:themeColor="text1"/>
          <w:sz w:val="28"/>
          <w:szCs w:val="28"/>
        </w:rPr>
        <w:t>年度</w:t>
      </w:r>
      <w:r w:rsidRPr="008E05A6">
        <w:rPr>
          <w:rFonts w:ascii="Times New Roman" w:eastAsia="仿宋_GB2312" w:hAnsi="Times New Roman" w:cs="Times New Roman" w:hint="eastAsia"/>
          <w:b/>
          <w:color w:val="000000" w:themeColor="text1"/>
          <w:sz w:val="28"/>
          <w:szCs w:val="28"/>
        </w:rPr>
        <w:t>形式审查合格但未获奖</w:t>
      </w:r>
      <w:r w:rsidRPr="008E05A6">
        <w:rPr>
          <w:rFonts w:ascii="Times New Roman" w:eastAsia="仿宋_GB2312" w:hAnsi="Times New Roman" w:cs="Times New Roman" w:hint="eastAsia"/>
          <w:color w:val="000000" w:themeColor="text1"/>
          <w:sz w:val="28"/>
          <w:szCs w:val="28"/>
        </w:rPr>
        <w:t>项目的完成人，</w:t>
      </w:r>
      <w:r w:rsidRPr="008E05A6">
        <w:rPr>
          <w:rFonts w:ascii="Times New Roman" w:eastAsia="仿宋_GB2312" w:hAnsi="Times New Roman" w:cs="Times New Roman" w:hint="eastAsia"/>
          <w:b/>
          <w:color w:val="000000" w:themeColor="text1"/>
          <w:sz w:val="28"/>
          <w:szCs w:val="28"/>
        </w:rPr>
        <w:t>不能</w:t>
      </w:r>
      <w:r w:rsidRPr="008E05A6">
        <w:rPr>
          <w:rFonts w:ascii="Times New Roman" w:eastAsia="仿宋_GB2312" w:hAnsi="Times New Roman" w:cs="Times New Roman" w:hint="eastAsia"/>
          <w:color w:val="000000" w:themeColor="text1"/>
          <w:sz w:val="28"/>
          <w:szCs w:val="28"/>
        </w:rPr>
        <w:t>作为</w:t>
      </w:r>
      <w:r w:rsidRPr="008E05A6">
        <w:rPr>
          <w:rFonts w:ascii="Times New Roman" w:eastAsia="仿宋_GB2312" w:hAnsi="Times New Roman" w:cs="Times New Roman"/>
          <w:color w:val="000000" w:themeColor="text1"/>
          <w:sz w:val="28"/>
          <w:szCs w:val="28"/>
        </w:rPr>
        <w:t>2020</w:t>
      </w:r>
      <w:r w:rsidRPr="008E05A6">
        <w:rPr>
          <w:rFonts w:ascii="Times New Roman" w:eastAsia="仿宋_GB2312" w:hAnsi="Times New Roman" w:cs="Times New Roman" w:hint="eastAsia"/>
          <w:color w:val="000000" w:themeColor="text1"/>
          <w:sz w:val="28"/>
          <w:szCs w:val="28"/>
        </w:rPr>
        <w:t>年度的项目完成人。</w:t>
      </w:r>
    </w:p>
    <w:p w14:paraId="265FDF49" w14:textId="7AF9A3E0" w:rsidR="00BE6568" w:rsidRDefault="00272EDE" w:rsidP="00BD64AC">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Pr>
          <w:rFonts w:ascii="Times New Roman" w:eastAsia="仿宋_GB2312" w:hAnsi="Times New Roman" w:cs="Times New Roman" w:hint="eastAsia"/>
          <w:color w:val="000000" w:themeColor="text1"/>
          <w:sz w:val="28"/>
          <w:szCs w:val="28"/>
        </w:rPr>
        <w:t>3</w:t>
      </w: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2019</w:t>
      </w:r>
      <w:r w:rsidRPr="008E05A6">
        <w:rPr>
          <w:rFonts w:ascii="Times New Roman" w:eastAsia="仿宋_GB2312" w:hAnsi="Times New Roman" w:cs="Times New Roman" w:hint="eastAsia"/>
          <w:color w:val="000000" w:themeColor="text1"/>
          <w:sz w:val="28"/>
          <w:szCs w:val="28"/>
        </w:rPr>
        <w:t>年度形式审查</w:t>
      </w:r>
      <w:r w:rsidRPr="008E05A6">
        <w:rPr>
          <w:rFonts w:ascii="Times New Roman" w:eastAsia="仿宋_GB2312" w:hAnsi="Times New Roman" w:cs="Times New Roman" w:hint="eastAsia"/>
          <w:b/>
          <w:color w:val="000000" w:themeColor="text1"/>
          <w:sz w:val="28"/>
          <w:szCs w:val="28"/>
        </w:rPr>
        <w:t>不合格</w:t>
      </w:r>
      <w:r w:rsidRPr="008E05A6">
        <w:rPr>
          <w:rFonts w:ascii="Times New Roman" w:eastAsia="仿宋_GB2312" w:hAnsi="Times New Roman" w:cs="Times New Roman" w:hint="eastAsia"/>
          <w:color w:val="000000" w:themeColor="text1"/>
          <w:sz w:val="28"/>
          <w:szCs w:val="28"/>
        </w:rPr>
        <w:t>项目的完成人，</w:t>
      </w:r>
      <w:r w:rsidRPr="008E05A6">
        <w:rPr>
          <w:rFonts w:ascii="Times New Roman" w:eastAsia="仿宋_GB2312" w:hAnsi="Times New Roman" w:cs="Times New Roman" w:hint="eastAsia"/>
          <w:b/>
          <w:color w:val="000000" w:themeColor="text1"/>
          <w:sz w:val="28"/>
          <w:szCs w:val="28"/>
        </w:rPr>
        <w:t>可以</w:t>
      </w:r>
      <w:r w:rsidRPr="008E05A6">
        <w:rPr>
          <w:rFonts w:ascii="Times New Roman" w:eastAsia="仿宋_GB2312" w:hAnsi="Times New Roman" w:cs="Times New Roman" w:hint="eastAsia"/>
          <w:color w:val="000000" w:themeColor="text1"/>
          <w:sz w:val="28"/>
          <w:szCs w:val="28"/>
        </w:rPr>
        <w:t>作为</w:t>
      </w:r>
      <w:r w:rsidRPr="008E05A6">
        <w:rPr>
          <w:rFonts w:ascii="Times New Roman" w:eastAsia="仿宋_GB2312" w:hAnsi="Times New Roman" w:cs="Times New Roman"/>
          <w:color w:val="000000" w:themeColor="text1"/>
          <w:sz w:val="28"/>
          <w:szCs w:val="28"/>
        </w:rPr>
        <w:t>2020</w:t>
      </w:r>
      <w:r w:rsidRPr="008E05A6">
        <w:rPr>
          <w:rFonts w:ascii="Times New Roman" w:eastAsia="仿宋_GB2312" w:hAnsi="Times New Roman" w:cs="Times New Roman" w:hint="eastAsia"/>
          <w:color w:val="000000" w:themeColor="text1"/>
          <w:sz w:val="28"/>
          <w:szCs w:val="28"/>
        </w:rPr>
        <w:t>年度的项目完成人。</w:t>
      </w:r>
    </w:p>
    <w:p w14:paraId="7A092D94" w14:textId="5389FD5E" w:rsidR="00E10E47" w:rsidRPr="008E05A6" w:rsidRDefault="001D0A07"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highlight w:val="yellow"/>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hint="eastAsia"/>
          <w:color w:val="000000" w:themeColor="text1"/>
          <w:sz w:val="28"/>
          <w:szCs w:val="28"/>
        </w:rPr>
        <w:t>4</w:t>
      </w: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2019</w:t>
      </w:r>
      <w:r w:rsidRPr="008E05A6">
        <w:rPr>
          <w:rFonts w:ascii="Times New Roman" w:eastAsia="仿宋_GB2312" w:hAnsi="Times New Roman" w:cs="Times New Roman"/>
          <w:color w:val="000000" w:themeColor="text1"/>
          <w:sz w:val="28"/>
          <w:szCs w:val="28"/>
        </w:rPr>
        <w:t>年度已通过形式审查但未获奖的青年奖候选人，</w:t>
      </w:r>
      <w:r w:rsidR="00FE693D">
        <w:rPr>
          <w:rFonts w:ascii="Times New Roman" w:eastAsia="仿宋_GB2312" w:hAnsi="Times New Roman" w:cs="Times New Roman" w:hint="eastAsia"/>
          <w:color w:val="000000" w:themeColor="text1"/>
          <w:sz w:val="28"/>
          <w:szCs w:val="28"/>
        </w:rPr>
        <w:t>如无重大突破</w:t>
      </w:r>
      <w:r w:rsidR="00FE693D" w:rsidRPr="00FE693D">
        <w:rPr>
          <w:rFonts w:ascii="Times New Roman" w:eastAsia="仿宋_GB2312" w:hAnsi="Times New Roman" w:cs="Times New Roman" w:hint="eastAsia"/>
          <w:color w:val="000000" w:themeColor="text1"/>
          <w:sz w:val="28"/>
          <w:szCs w:val="28"/>
        </w:rPr>
        <w:t>性进展，</w:t>
      </w:r>
      <w:r w:rsidR="00101CB7" w:rsidRPr="00101CB7">
        <w:rPr>
          <w:rFonts w:ascii="Times New Roman" w:eastAsia="仿宋_GB2312" w:hAnsi="Times New Roman" w:cs="Times New Roman" w:hint="eastAsia"/>
          <w:b/>
          <w:color w:val="000000" w:themeColor="text1"/>
          <w:sz w:val="28"/>
          <w:szCs w:val="28"/>
        </w:rPr>
        <w:t>不</w:t>
      </w:r>
      <w:r w:rsidRPr="008E05A6">
        <w:rPr>
          <w:rFonts w:ascii="Times New Roman" w:eastAsia="仿宋_GB2312" w:hAnsi="Times New Roman" w:cs="Times New Roman" w:hint="eastAsia"/>
          <w:b/>
          <w:color w:val="000000" w:themeColor="text1"/>
          <w:sz w:val="28"/>
          <w:szCs w:val="28"/>
        </w:rPr>
        <w:t>可以</w:t>
      </w:r>
      <w:r w:rsidRPr="008E05A6">
        <w:rPr>
          <w:rFonts w:ascii="Times New Roman" w:eastAsia="仿宋_GB2312" w:hAnsi="Times New Roman" w:cs="Times New Roman"/>
          <w:color w:val="000000" w:themeColor="text1"/>
          <w:sz w:val="28"/>
          <w:szCs w:val="28"/>
        </w:rPr>
        <w:t>作为</w:t>
      </w:r>
      <w:r w:rsidRPr="008E05A6">
        <w:rPr>
          <w:rFonts w:ascii="Times New Roman" w:eastAsia="仿宋_GB2312" w:hAnsi="Times New Roman" w:cs="Times New Roman"/>
          <w:color w:val="000000" w:themeColor="text1"/>
          <w:sz w:val="28"/>
          <w:szCs w:val="28"/>
        </w:rPr>
        <w:t>2020</w:t>
      </w:r>
      <w:r w:rsidRPr="008E05A6">
        <w:rPr>
          <w:rFonts w:ascii="Times New Roman" w:eastAsia="仿宋_GB2312" w:hAnsi="Times New Roman" w:cs="Times New Roman"/>
          <w:color w:val="000000" w:themeColor="text1"/>
          <w:sz w:val="28"/>
          <w:szCs w:val="28"/>
        </w:rPr>
        <w:t>年度青年奖候选人</w:t>
      </w:r>
      <w:r w:rsidRPr="008E05A6">
        <w:rPr>
          <w:rFonts w:ascii="Times New Roman" w:eastAsia="仿宋_GB2312" w:hAnsi="Times New Roman" w:cs="Times New Roman" w:hint="eastAsia"/>
          <w:color w:val="000000" w:themeColor="text1"/>
          <w:sz w:val="28"/>
          <w:szCs w:val="28"/>
        </w:rPr>
        <w:t>。</w:t>
      </w:r>
    </w:p>
    <w:p w14:paraId="58CA18A3" w14:textId="1EFC5A6D" w:rsidR="00794CC8" w:rsidRPr="005B3602" w:rsidRDefault="00794CC8" w:rsidP="00AB604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5B3602">
        <w:rPr>
          <w:rFonts w:ascii="Times New Roman" w:eastAsia="楷体" w:hAnsi="Times New Roman" w:cs="Times New Roman" w:hint="eastAsia"/>
          <w:b/>
          <w:bCs/>
          <w:color w:val="000000" w:themeColor="text1"/>
          <w:sz w:val="28"/>
          <w:szCs w:val="28"/>
        </w:rPr>
        <w:t>对正在申报国家级或省部级科技奖励</w:t>
      </w:r>
      <w:r w:rsidR="00BE6568">
        <w:rPr>
          <w:rFonts w:ascii="Times New Roman" w:eastAsia="楷体" w:hAnsi="Times New Roman" w:cs="Times New Roman" w:hint="eastAsia"/>
          <w:b/>
          <w:bCs/>
          <w:color w:val="000000" w:themeColor="text1"/>
          <w:sz w:val="28"/>
          <w:szCs w:val="28"/>
        </w:rPr>
        <w:t>项目技术内容</w:t>
      </w:r>
      <w:r w:rsidR="007B583E">
        <w:rPr>
          <w:rFonts w:ascii="Times New Roman" w:eastAsia="楷体" w:hAnsi="Times New Roman" w:cs="Times New Roman" w:hint="eastAsia"/>
          <w:b/>
          <w:bCs/>
          <w:color w:val="000000" w:themeColor="text1"/>
          <w:sz w:val="28"/>
          <w:szCs w:val="28"/>
        </w:rPr>
        <w:t>的</w:t>
      </w:r>
      <w:r w:rsidR="005B3602" w:rsidRPr="005B3602">
        <w:rPr>
          <w:rFonts w:ascii="Times New Roman" w:eastAsia="楷体" w:hAnsi="Times New Roman" w:cs="Times New Roman" w:hint="eastAsia"/>
          <w:b/>
          <w:bCs/>
          <w:color w:val="000000" w:themeColor="text1"/>
          <w:sz w:val="28"/>
          <w:szCs w:val="28"/>
        </w:rPr>
        <w:t>限制（《通知》提名项目（人选）的基本条件第</w:t>
      </w:r>
      <w:r w:rsidR="005B3602" w:rsidRPr="005B3602">
        <w:rPr>
          <w:rFonts w:ascii="Times New Roman" w:eastAsia="楷体" w:hAnsi="Times New Roman" w:cs="Times New Roman" w:hint="eastAsia"/>
          <w:b/>
          <w:bCs/>
          <w:color w:val="000000" w:themeColor="text1"/>
          <w:sz w:val="28"/>
          <w:szCs w:val="28"/>
        </w:rPr>
        <w:t>5</w:t>
      </w:r>
      <w:r w:rsidR="005B3602" w:rsidRPr="005B3602">
        <w:rPr>
          <w:rFonts w:ascii="Times New Roman" w:eastAsia="楷体" w:hAnsi="Times New Roman" w:cs="Times New Roman" w:hint="eastAsia"/>
          <w:b/>
          <w:bCs/>
          <w:color w:val="000000" w:themeColor="text1"/>
          <w:sz w:val="28"/>
          <w:szCs w:val="28"/>
        </w:rPr>
        <w:t>条）</w:t>
      </w:r>
      <w:r w:rsidRPr="005B3602">
        <w:rPr>
          <w:rFonts w:ascii="Times New Roman" w:eastAsia="楷体" w:hAnsi="Times New Roman" w:cs="Times New Roman" w:hint="eastAsia"/>
          <w:b/>
          <w:bCs/>
          <w:color w:val="000000" w:themeColor="text1"/>
          <w:sz w:val="28"/>
          <w:szCs w:val="28"/>
        </w:rPr>
        <w:t>的理解。</w:t>
      </w:r>
    </w:p>
    <w:p w14:paraId="5C200C2A" w14:textId="0CA35849" w:rsidR="001C0B83" w:rsidRPr="0027273C" w:rsidRDefault="00794CC8" w:rsidP="0027273C">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27273C">
        <w:rPr>
          <w:rFonts w:ascii="Times New Roman" w:eastAsia="仿宋_GB2312" w:hAnsi="Times New Roman" w:cs="Times New Roman" w:hint="eastAsia"/>
          <w:color w:val="000000" w:themeColor="text1"/>
          <w:sz w:val="28"/>
          <w:szCs w:val="28"/>
        </w:rPr>
        <w:t>答：（</w:t>
      </w:r>
      <w:r w:rsidRPr="0027273C">
        <w:rPr>
          <w:rFonts w:ascii="Times New Roman" w:eastAsia="仿宋_GB2312" w:hAnsi="Times New Roman" w:cs="Times New Roman" w:hint="eastAsia"/>
          <w:color w:val="000000" w:themeColor="text1"/>
          <w:sz w:val="28"/>
          <w:szCs w:val="28"/>
        </w:rPr>
        <w:t>1</w:t>
      </w:r>
      <w:r w:rsidRPr="0027273C">
        <w:rPr>
          <w:rFonts w:ascii="Times New Roman" w:eastAsia="仿宋_GB2312" w:hAnsi="Times New Roman" w:cs="Times New Roman" w:hint="eastAsia"/>
          <w:color w:val="000000" w:themeColor="text1"/>
          <w:sz w:val="28"/>
          <w:szCs w:val="28"/>
        </w:rPr>
        <w:t>）</w:t>
      </w:r>
      <w:r w:rsidR="002A16CF" w:rsidRPr="002A16CF">
        <w:rPr>
          <w:rFonts w:ascii="Times New Roman" w:eastAsia="仿宋_GB2312" w:hAnsi="Times New Roman" w:cs="Times New Roman" w:hint="eastAsia"/>
          <w:color w:val="000000" w:themeColor="text1"/>
          <w:sz w:val="28"/>
          <w:szCs w:val="28"/>
        </w:rPr>
        <w:t>已申报国家级或省部级科技奖励且通过形式审查，</w:t>
      </w:r>
      <w:r w:rsidR="00101CB7">
        <w:rPr>
          <w:rFonts w:ascii="Times New Roman" w:eastAsia="仿宋_GB2312" w:hAnsi="Times New Roman" w:cs="Times New Roman" w:hint="eastAsia"/>
          <w:color w:val="000000" w:themeColor="text1"/>
          <w:sz w:val="28"/>
          <w:szCs w:val="28"/>
        </w:rPr>
        <w:t>在授奖决定公布前均视为正在申报。</w:t>
      </w:r>
    </w:p>
    <w:p w14:paraId="6D67871E" w14:textId="77777777" w:rsidR="00BE6568" w:rsidRDefault="00BE6568" w:rsidP="0027273C">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27273C">
        <w:rPr>
          <w:rFonts w:ascii="Times New Roman" w:eastAsia="仿宋_GB2312" w:hAnsi="Times New Roman" w:cs="Times New Roman" w:hint="eastAsia"/>
          <w:color w:val="000000" w:themeColor="text1"/>
          <w:sz w:val="28"/>
          <w:szCs w:val="28"/>
        </w:rPr>
        <w:t>（</w:t>
      </w:r>
      <w:r>
        <w:rPr>
          <w:rFonts w:ascii="Times New Roman" w:eastAsia="仿宋_GB2312" w:hAnsi="Times New Roman" w:cs="Times New Roman" w:hint="eastAsia"/>
          <w:color w:val="000000" w:themeColor="text1"/>
          <w:sz w:val="28"/>
          <w:szCs w:val="28"/>
        </w:rPr>
        <w:t>2</w:t>
      </w:r>
      <w:r w:rsidRPr="0027273C">
        <w:rPr>
          <w:rFonts w:ascii="Times New Roman" w:eastAsia="仿宋_GB2312" w:hAnsi="Times New Roman" w:cs="Times New Roman" w:hint="eastAsia"/>
          <w:color w:val="000000" w:themeColor="text1"/>
          <w:sz w:val="28"/>
          <w:szCs w:val="28"/>
        </w:rPr>
        <w:t>）</w:t>
      </w:r>
      <w:r w:rsidRPr="0027273C">
        <w:rPr>
          <w:rFonts w:ascii="Times New Roman" w:eastAsia="仿宋_GB2312" w:hAnsi="Times New Roman" w:cs="Times New Roman"/>
          <w:color w:val="000000" w:themeColor="text1"/>
          <w:sz w:val="28"/>
          <w:szCs w:val="28"/>
        </w:rPr>
        <w:t>已获得或正在申报国家级或省部级科技奖励的项目技术内容（包括主要知识产权，如论文、专利等），</w:t>
      </w:r>
      <w:r w:rsidRPr="00971C83">
        <w:rPr>
          <w:rFonts w:ascii="仿宋_GB2312" w:eastAsia="仿宋_GB2312" w:hAnsi="黑体" w:cs="Times New Roman" w:hint="eastAsia"/>
          <w:b/>
          <w:color w:val="000000" w:themeColor="text1"/>
          <w:sz w:val="28"/>
          <w:szCs w:val="28"/>
        </w:rPr>
        <w:t>不得</w:t>
      </w:r>
      <w:r w:rsidRPr="0027273C">
        <w:rPr>
          <w:rFonts w:ascii="Times New Roman" w:eastAsia="仿宋_GB2312" w:hAnsi="Times New Roman" w:cs="Times New Roman"/>
          <w:color w:val="000000" w:themeColor="text1"/>
          <w:sz w:val="28"/>
          <w:szCs w:val="28"/>
        </w:rPr>
        <w:t>用于</w:t>
      </w:r>
      <w:r w:rsidRPr="0027273C">
        <w:rPr>
          <w:rFonts w:ascii="Times New Roman" w:eastAsia="仿宋_GB2312" w:hAnsi="Times New Roman" w:cs="Times New Roman" w:hint="eastAsia"/>
          <w:color w:val="000000" w:themeColor="text1"/>
          <w:sz w:val="28"/>
          <w:szCs w:val="28"/>
        </w:rPr>
        <w:t>提名</w:t>
      </w:r>
      <w:r w:rsidRPr="0027273C">
        <w:rPr>
          <w:rFonts w:ascii="Times New Roman" w:eastAsia="仿宋_GB2312" w:hAnsi="Times New Roman" w:cs="Times New Roman"/>
          <w:color w:val="000000" w:themeColor="text1"/>
          <w:sz w:val="28"/>
          <w:szCs w:val="28"/>
        </w:rPr>
        <w:t>2020</w:t>
      </w:r>
      <w:r w:rsidRPr="0027273C">
        <w:rPr>
          <w:rFonts w:ascii="Times New Roman" w:eastAsia="仿宋_GB2312" w:hAnsi="Times New Roman" w:cs="Times New Roman"/>
          <w:color w:val="000000" w:themeColor="text1"/>
          <w:sz w:val="28"/>
          <w:szCs w:val="28"/>
        </w:rPr>
        <w:t>年度教育部</w:t>
      </w:r>
      <w:r w:rsidRPr="0027273C">
        <w:rPr>
          <w:rFonts w:ascii="Times New Roman" w:eastAsia="仿宋_GB2312" w:hAnsi="Times New Roman" w:cs="Times New Roman" w:hint="eastAsia"/>
          <w:color w:val="000000" w:themeColor="text1"/>
          <w:sz w:val="28"/>
          <w:szCs w:val="28"/>
        </w:rPr>
        <w:t>奖三大奖，</w:t>
      </w:r>
      <w:r w:rsidRPr="00971C83">
        <w:rPr>
          <w:rFonts w:ascii="Times New Roman" w:eastAsia="仿宋_GB2312" w:hAnsi="Times New Roman" w:cs="Times New Roman" w:hint="eastAsia"/>
          <w:b/>
          <w:color w:val="000000" w:themeColor="text1"/>
          <w:sz w:val="28"/>
          <w:szCs w:val="28"/>
        </w:rPr>
        <w:t>可以</w:t>
      </w:r>
      <w:r w:rsidRPr="0027273C">
        <w:rPr>
          <w:rFonts w:ascii="Times New Roman" w:eastAsia="仿宋_GB2312" w:hAnsi="Times New Roman" w:cs="Times New Roman" w:hint="eastAsia"/>
          <w:color w:val="000000" w:themeColor="text1"/>
          <w:sz w:val="28"/>
          <w:szCs w:val="28"/>
        </w:rPr>
        <w:t>用于提名</w:t>
      </w:r>
      <w:r w:rsidRPr="0027273C">
        <w:rPr>
          <w:rFonts w:ascii="Times New Roman" w:eastAsia="仿宋_GB2312" w:hAnsi="Times New Roman" w:cs="Times New Roman"/>
          <w:color w:val="000000" w:themeColor="text1"/>
          <w:sz w:val="28"/>
          <w:szCs w:val="28"/>
        </w:rPr>
        <w:t>青年奖</w:t>
      </w:r>
      <w:r w:rsidRPr="0027273C">
        <w:rPr>
          <w:rFonts w:ascii="Times New Roman" w:eastAsia="仿宋_GB2312" w:hAnsi="Times New Roman" w:cs="Times New Roman" w:hint="eastAsia"/>
          <w:color w:val="000000" w:themeColor="text1"/>
          <w:sz w:val="28"/>
          <w:szCs w:val="28"/>
        </w:rPr>
        <w:t>。</w:t>
      </w:r>
    </w:p>
    <w:p w14:paraId="4F24243A" w14:textId="77777777" w:rsidR="00DD21A3" w:rsidRPr="00577BBF" w:rsidRDefault="00DD21A3" w:rsidP="00DD21A3">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p>
    <w:p w14:paraId="00491768" w14:textId="77777777" w:rsidR="00DD21A3" w:rsidRPr="00B839E1" w:rsidRDefault="00DD21A3" w:rsidP="00DD21A3">
      <w:pPr>
        <w:pStyle w:val="a9"/>
        <w:widowControl w:val="0"/>
        <w:shd w:val="clear" w:color="auto" w:fill="FFFFFF"/>
        <w:spacing w:before="0" w:beforeAutospacing="0" w:after="0" w:afterAutospacing="0" w:line="300" w:lineRule="exact"/>
        <w:jc w:val="both"/>
        <w:rPr>
          <w:rFonts w:ascii="Times New Roman" w:eastAsia="仿宋_GB2312" w:hAnsi="Times New Roman" w:cs="Times New Roman"/>
          <w:color w:val="000000" w:themeColor="text1"/>
          <w:sz w:val="28"/>
          <w:szCs w:val="28"/>
        </w:rPr>
      </w:pPr>
      <w:r w:rsidRPr="00CB6170">
        <w:rPr>
          <w:rFonts w:ascii="Times New Roman" w:eastAsia="仿宋_GB2312" w:hAnsi="Times New Roman" w:cs="Times New Roman"/>
          <w:color w:val="000000" w:themeColor="text1"/>
          <w:sz w:val="28"/>
          <w:szCs w:val="28"/>
        </w:rPr>
        <w:t>———————————————————————————————</w:t>
      </w:r>
    </w:p>
    <w:p w14:paraId="0F139A85" w14:textId="77777777" w:rsidR="00DD21A3" w:rsidRPr="00445993" w:rsidRDefault="00DD21A3" w:rsidP="00DD21A3">
      <w:pPr>
        <w:pStyle w:val="a9"/>
        <w:widowControl w:val="0"/>
        <w:shd w:val="clear" w:color="auto" w:fill="FFFFFF"/>
        <w:spacing w:before="0" w:beforeAutospacing="0" w:after="0" w:afterAutospacing="0" w:line="320" w:lineRule="exact"/>
        <w:jc w:val="both"/>
        <w:rPr>
          <w:rFonts w:ascii="Times New Roman" w:eastAsia="仿宋_GB2312" w:hAnsi="Times New Roman" w:cs="Times New Roman"/>
          <w:color w:val="000000" w:themeColor="text1"/>
          <w:sz w:val="21"/>
          <w:szCs w:val="28"/>
        </w:rPr>
      </w:pPr>
      <w:r>
        <w:rPr>
          <w:rFonts w:ascii="Times New Roman" w:eastAsia="仿宋_GB2312" w:hAnsi="Times New Roman" w:cs="Times New Roman" w:hint="eastAsia"/>
          <w:color w:val="000000" w:themeColor="text1"/>
          <w:sz w:val="21"/>
          <w:szCs w:val="28"/>
        </w:rPr>
        <w:t>注：</w:t>
      </w:r>
      <w:r w:rsidRPr="00445993">
        <w:rPr>
          <w:rFonts w:ascii="Times New Roman" w:eastAsia="仿宋_GB2312" w:hAnsi="Times New Roman" w:cs="Times New Roman" w:hint="eastAsia"/>
          <w:color w:val="000000" w:themeColor="text1"/>
          <w:sz w:val="21"/>
          <w:szCs w:val="28"/>
        </w:rPr>
        <w:t>（</w:t>
      </w:r>
      <w:r w:rsidRPr="00445993">
        <w:rPr>
          <w:rFonts w:ascii="Times New Roman" w:eastAsia="仿宋_GB2312" w:hAnsi="Times New Roman" w:cs="Times New Roman"/>
          <w:color w:val="000000" w:themeColor="text1"/>
          <w:sz w:val="21"/>
          <w:szCs w:val="28"/>
        </w:rPr>
        <w:t>1</w:t>
      </w:r>
      <w:r w:rsidRPr="00445993">
        <w:rPr>
          <w:rFonts w:ascii="Times New Roman" w:eastAsia="仿宋_GB2312" w:hAnsi="Times New Roman" w:cs="Times New Roman"/>
          <w:color w:val="000000" w:themeColor="text1"/>
          <w:sz w:val="21"/>
          <w:szCs w:val="28"/>
        </w:rPr>
        <w:t>）</w:t>
      </w:r>
      <w:r w:rsidRPr="00445993">
        <w:rPr>
          <w:rFonts w:ascii="Times New Roman" w:eastAsia="仿宋_GB2312" w:hAnsi="Times New Roman" w:cs="Times New Roman" w:hint="eastAsia"/>
          <w:b/>
          <w:color w:val="000000" w:themeColor="text1"/>
          <w:sz w:val="21"/>
          <w:szCs w:val="28"/>
        </w:rPr>
        <w:t>系统：</w:t>
      </w:r>
      <w:r w:rsidRPr="00445993">
        <w:rPr>
          <w:rFonts w:ascii="Times New Roman" w:eastAsia="仿宋_GB2312" w:hAnsi="Times New Roman" w:cs="Times New Roman" w:hint="eastAsia"/>
          <w:color w:val="000000" w:themeColor="text1"/>
          <w:sz w:val="21"/>
          <w:szCs w:val="28"/>
        </w:rPr>
        <w:t>教育部科技管理信息系统的简称。（</w:t>
      </w:r>
      <w:r w:rsidRPr="00445993">
        <w:rPr>
          <w:rFonts w:ascii="Times New Roman" w:eastAsia="仿宋_GB2312" w:hAnsi="Times New Roman" w:cs="Times New Roman" w:hint="eastAsia"/>
          <w:color w:val="000000" w:themeColor="text1"/>
          <w:sz w:val="21"/>
          <w:szCs w:val="28"/>
        </w:rPr>
        <w:t>2</w:t>
      </w:r>
      <w:r w:rsidRPr="00445993">
        <w:rPr>
          <w:rFonts w:ascii="Times New Roman" w:eastAsia="仿宋_GB2312" w:hAnsi="Times New Roman" w:cs="Times New Roman" w:hint="eastAsia"/>
          <w:color w:val="000000" w:themeColor="text1"/>
          <w:sz w:val="21"/>
          <w:szCs w:val="28"/>
        </w:rPr>
        <w:t>）</w:t>
      </w:r>
      <w:r w:rsidRPr="00445993">
        <w:rPr>
          <w:rFonts w:ascii="Times New Roman" w:eastAsia="仿宋_GB2312" w:hAnsi="Times New Roman" w:cs="Times New Roman"/>
          <w:b/>
          <w:color w:val="000000" w:themeColor="text1"/>
          <w:sz w:val="21"/>
          <w:szCs w:val="28"/>
        </w:rPr>
        <w:t>提名号：</w:t>
      </w:r>
      <w:r w:rsidRPr="00445993">
        <w:rPr>
          <w:rFonts w:ascii="Times New Roman" w:eastAsia="仿宋_GB2312" w:hAnsi="Times New Roman" w:cs="Times New Roman"/>
          <w:color w:val="000000" w:themeColor="text1"/>
          <w:sz w:val="21"/>
          <w:szCs w:val="28"/>
        </w:rPr>
        <w:t>通用项目提名材料填报</w:t>
      </w:r>
      <w:r w:rsidRPr="00445993">
        <w:rPr>
          <w:rFonts w:ascii="Times New Roman" w:eastAsia="仿宋_GB2312" w:hAnsi="Times New Roman" w:cs="Times New Roman" w:hint="eastAsia"/>
          <w:color w:val="000000" w:themeColor="text1"/>
          <w:sz w:val="21"/>
          <w:szCs w:val="28"/>
        </w:rPr>
        <w:t>系统的</w:t>
      </w:r>
      <w:r w:rsidRPr="00445993">
        <w:rPr>
          <w:rFonts w:ascii="Times New Roman" w:eastAsia="仿宋_GB2312" w:hAnsi="Times New Roman" w:cs="Times New Roman"/>
          <w:color w:val="000000" w:themeColor="text1"/>
          <w:sz w:val="21"/>
          <w:szCs w:val="28"/>
        </w:rPr>
        <w:t>登录账号。</w:t>
      </w:r>
      <w:r w:rsidRPr="00445993">
        <w:rPr>
          <w:rFonts w:ascii="Times New Roman" w:eastAsia="仿宋_GB2312" w:hAnsi="Times New Roman" w:cs="Times New Roman" w:hint="eastAsia"/>
          <w:color w:val="000000" w:themeColor="text1"/>
          <w:sz w:val="21"/>
          <w:szCs w:val="28"/>
        </w:rPr>
        <w:t>（</w:t>
      </w:r>
      <w:r w:rsidRPr="00445993">
        <w:rPr>
          <w:rFonts w:ascii="Times New Roman" w:eastAsia="仿宋_GB2312" w:hAnsi="Times New Roman" w:cs="Times New Roman"/>
          <w:color w:val="000000" w:themeColor="text1"/>
          <w:sz w:val="21"/>
          <w:szCs w:val="28"/>
        </w:rPr>
        <w:t>3</w:t>
      </w:r>
      <w:r w:rsidRPr="00445993">
        <w:rPr>
          <w:rFonts w:ascii="Times New Roman" w:eastAsia="仿宋_GB2312" w:hAnsi="Times New Roman" w:cs="Times New Roman"/>
          <w:color w:val="000000" w:themeColor="text1"/>
          <w:sz w:val="21"/>
          <w:szCs w:val="28"/>
        </w:rPr>
        <w:t>）</w:t>
      </w:r>
      <w:r w:rsidRPr="00445993">
        <w:rPr>
          <w:rFonts w:ascii="Times New Roman" w:eastAsia="仿宋_GB2312" w:hAnsi="Times New Roman" w:cs="Times New Roman"/>
          <w:b/>
          <w:color w:val="000000" w:themeColor="text1"/>
          <w:sz w:val="21"/>
          <w:szCs w:val="28"/>
        </w:rPr>
        <w:t>教育部奖：</w:t>
      </w:r>
      <w:r w:rsidRPr="00445993">
        <w:rPr>
          <w:rFonts w:ascii="Times New Roman" w:eastAsia="仿宋_GB2312" w:hAnsi="Times New Roman" w:cs="Times New Roman"/>
          <w:color w:val="000000" w:themeColor="text1"/>
          <w:sz w:val="21"/>
          <w:szCs w:val="28"/>
        </w:rPr>
        <w:t>高等学校科学研究优秀成果奖（科学技术）。</w:t>
      </w:r>
      <w:r w:rsidRPr="00445993">
        <w:rPr>
          <w:rFonts w:ascii="Times New Roman" w:eastAsia="仿宋_GB2312" w:hAnsi="Times New Roman" w:cs="Times New Roman" w:hint="eastAsia"/>
          <w:color w:val="000000" w:themeColor="text1"/>
          <w:sz w:val="21"/>
          <w:szCs w:val="28"/>
        </w:rPr>
        <w:t>（</w:t>
      </w:r>
      <w:r w:rsidRPr="00445993">
        <w:rPr>
          <w:rFonts w:ascii="Times New Roman" w:eastAsia="仿宋_GB2312" w:hAnsi="Times New Roman" w:cs="Times New Roman" w:hint="eastAsia"/>
          <w:color w:val="000000" w:themeColor="text1"/>
          <w:sz w:val="21"/>
          <w:szCs w:val="28"/>
        </w:rPr>
        <w:t>4</w:t>
      </w:r>
      <w:r w:rsidRPr="00445993">
        <w:rPr>
          <w:rFonts w:ascii="Times New Roman" w:eastAsia="仿宋_GB2312" w:hAnsi="Times New Roman" w:cs="Times New Roman"/>
          <w:color w:val="000000" w:themeColor="text1"/>
          <w:sz w:val="21"/>
          <w:szCs w:val="28"/>
        </w:rPr>
        <w:t>）</w:t>
      </w:r>
      <w:r w:rsidRPr="00445993">
        <w:rPr>
          <w:rFonts w:ascii="Times New Roman" w:eastAsia="仿宋_GB2312" w:hAnsi="Times New Roman" w:cs="Times New Roman"/>
          <w:b/>
          <w:color w:val="000000" w:themeColor="text1"/>
          <w:sz w:val="21"/>
          <w:szCs w:val="28"/>
        </w:rPr>
        <w:t>三大奖：</w:t>
      </w:r>
      <w:r w:rsidRPr="00445993">
        <w:rPr>
          <w:rFonts w:ascii="Times New Roman" w:eastAsia="仿宋_GB2312" w:hAnsi="Times New Roman" w:cs="Times New Roman"/>
          <w:color w:val="000000" w:themeColor="text1"/>
          <w:sz w:val="21"/>
          <w:szCs w:val="28"/>
        </w:rPr>
        <w:t>自然科学奖、技术发明奖、科学技术进步奖</w:t>
      </w:r>
      <w:r w:rsidRPr="00445993">
        <w:rPr>
          <w:rFonts w:ascii="Times New Roman" w:eastAsia="仿宋_GB2312" w:hAnsi="Times New Roman" w:cs="Times New Roman" w:hint="eastAsia"/>
          <w:color w:val="000000" w:themeColor="text1"/>
          <w:sz w:val="21"/>
          <w:szCs w:val="28"/>
        </w:rPr>
        <w:t>的</w:t>
      </w:r>
      <w:r w:rsidRPr="00445993">
        <w:rPr>
          <w:rFonts w:ascii="Times New Roman" w:eastAsia="仿宋_GB2312" w:hAnsi="Times New Roman" w:cs="Times New Roman"/>
          <w:color w:val="000000" w:themeColor="text1"/>
          <w:sz w:val="21"/>
          <w:szCs w:val="28"/>
        </w:rPr>
        <w:t>统称。</w:t>
      </w:r>
      <w:r w:rsidRPr="00445993">
        <w:rPr>
          <w:rFonts w:ascii="Times New Roman" w:eastAsia="仿宋_GB2312" w:hAnsi="Times New Roman" w:cs="Times New Roman" w:hint="eastAsia"/>
          <w:color w:val="000000" w:themeColor="text1"/>
          <w:sz w:val="21"/>
          <w:szCs w:val="28"/>
        </w:rPr>
        <w:t>（</w:t>
      </w:r>
      <w:r w:rsidRPr="00445993">
        <w:rPr>
          <w:rFonts w:ascii="Times New Roman" w:eastAsia="仿宋_GB2312" w:hAnsi="Times New Roman" w:cs="Times New Roman" w:hint="eastAsia"/>
          <w:color w:val="000000" w:themeColor="text1"/>
          <w:sz w:val="21"/>
          <w:szCs w:val="28"/>
        </w:rPr>
        <w:t>5</w:t>
      </w:r>
      <w:r w:rsidRPr="00445993">
        <w:rPr>
          <w:rFonts w:ascii="Times New Roman" w:eastAsia="仿宋_GB2312" w:hAnsi="Times New Roman" w:cs="Times New Roman" w:hint="eastAsia"/>
          <w:color w:val="000000" w:themeColor="text1"/>
          <w:sz w:val="21"/>
          <w:szCs w:val="28"/>
        </w:rPr>
        <w:t>）</w:t>
      </w:r>
      <w:r w:rsidRPr="00445993">
        <w:rPr>
          <w:rFonts w:ascii="Times New Roman" w:eastAsia="仿宋_GB2312" w:hAnsi="Times New Roman" w:cs="Times New Roman" w:hint="eastAsia"/>
          <w:b/>
          <w:color w:val="000000" w:themeColor="text1"/>
          <w:sz w:val="21"/>
          <w:szCs w:val="28"/>
        </w:rPr>
        <w:t>自然奖：</w:t>
      </w:r>
      <w:r w:rsidRPr="00445993">
        <w:rPr>
          <w:rFonts w:ascii="Times New Roman" w:eastAsia="仿宋_GB2312" w:hAnsi="Times New Roman" w:cs="Times New Roman" w:hint="eastAsia"/>
          <w:color w:val="000000" w:themeColor="text1"/>
          <w:sz w:val="21"/>
          <w:szCs w:val="28"/>
        </w:rPr>
        <w:t>自然科学奖的简称。（</w:t>
      </w:r>
      <w:r w:rsidRPr="00445993">
        <w:rPr>
          <w:rFonts w:ascii="Times New Roman" w:eastAsia="仿宋_GB2312" w:hAnsi="Times New Roman" w:cs="Times New Roman" w:hint="eastAsia"/>
          <w:color w:val="000000" w:themeColor="text1"/>
          <w:sz w:val="21"/>
          <w:szCs w:val="28"/>
        </w:rPr>
        <w:t>6</w:t>
      </w:r>
      <w:r w:rsidRPr="00445993">
        <w:rPr>
          <w:rFonts w:ascii="Times New Roman" w:eastAsia="仿宋_GB2312" w:hAnsi="Times New Roman" w:cs="Times New Roman" w:hint="eastAsia"/>
          <w:color w:val="000000" w:themeColor="text1"/>
          <w:sz w:val="21"/>
          <w:szCs w:val="28"/>
        </w:rPr>
        <w:t>）</w:t>
      </w:r>
      <w:r w:rsidRPr="00445993">
        <w:rPr>
          <w:rFonts w:ascii="Times New Roman" w:eastAsia="仿宋_GB2312" w:hAnsi="Times New Roman" w:cs="Times New Roman" w:hint="eastAsia"/>
          <w:b/>
          <w:color w:val="000000" w:themeColor="text1"/>
          <w:sz w:val="21"/>
          <w:szCs w:val="28"/>
        </w:rPr>
        <w:t>发明奖：</w:t>
      </w:r>
      <w:r w:rsidRPr="00445993">
        <w:rPr>
          <w:rFonts w:ascii="Times New Roman" w:eastAsia="仿宋_GB2312" w:hAnsi="Times New Roman" w:cs="Times New Roman" w:hint="eastAsia"/>
          <w:color w:val="000000" w:themeColor="text1"/>
          <w:sz w:val="21"/>
          <w:szCs w:val="28"/>
        </w:rPr>
        <w:t>技术发明奖的简称。（</w:t>
      </w:r>
      <w:r w:rsidRPr="00445993">
        <w:rPr>
          <w:rFonts w:ascii="Times New Roman" w:eastAsia="仿宋_GB2312" w:hAnsi="Times New Roman" w:cs="Times New Roman" w:hint="eastAsia"/>
          <w:color w:val="000000" w:themeColor="text1"/>
          <w:sz w:val="21"/>
          <w:szCs w:val="28"/>
        </w:rPr>
        <w:t>7</w:t>
      </w:r>
      <w:r w:rsidRPr="00445993">
        <w:rPr>
          <w:rFonts w:ascii="Times New Roman" w:eastAsia="仿宋_GB2312" w:hAnsi="Times New Roman" w:cs="Times New Roman" w:hint="eastAsia"/>
          <w:color w:val="000000" w:themeColor="text1"/>
          <w:sz w:val="21"/>
          <w:szCs w:val="28"/>
        </w:rPr>
        <w:t>）</w:t>
      </w:r>
      <w:r w:rsidRPr="00445993">
        <w:rPr>
          <w:rFonts w:ascii="Times New Roman" w:eastAsia="仿宋_GB2312" w:hAnsi="Times New Roman" w:cs="Times New Roman" w:hint="eastAsia"/>
          <w:b/>
          <w:color w:val="000000" w:themeColor="text1"/>
          <w:sz w:val="21"/>
          <w:szCs w:val="28"/>
        </w:rPr>
        <w:t>进步奖：</w:t>
      </w:r>
      <w:r w:rsidRPr="00445993">
        <w:rPr>
          <w:rFonts w:ascii="Times New Roman" w:eastAsia="仿宋_GB2312" w:hAnsi="Times New Roman" w:cs="Times New Roman" w:hint="eastAsia"/>
          <w:color w:val="000000" w:themeColor="text1"/>
          <w:sz w:val="21"/>
          <w:szCs w:val="28"/>
        </w:rPr>
        <w:t>科学技术进步奖的简称。（</w:t>
      </w:r>
      <w:r w:rsidRPr="00445993">
        <w:rPr>
          <w:rFonts w:ascii="Times New Roman" w:eastAsia="仿宋_GB2312" w:hAnsi="Times New Roman" w:cs="Times New Roman" w:hint="eastAsia"/>
          <w:color w:val="000000" w:themeColor="text1"/>
          <w:sz w:val="21"/>
          <w:szCs w:val="28"/>
        </w:rPr>
        <w:t>8</w:t>
      </w:r>
      <w:r w:rsidRPr="00445993">
        <w:rPr>
          <w:rFonts w:ascii="Times New Roman" w:eastAsia="仿宋_GB2312" w:hAnsi="Times New Roman" w:cs="Times New Roman" w:hint="eastAsia"/>
          <w:color w:val="000000" w:themeColor="text1"/>
          <w:sz w:val="21"/>
          <w:szCs w:val="28"/>
        </w:rPr>
        <w:t>）</w:t>
      </w:r>
      <w:r w:rsidRPr="00445993">
        <w:rPr>
          <w:rFonts w:ascii="Times New Roman" w:eastAsia="仿宋_GB2312" w:hAnsi="Times New Roman" w:cs="Times New Roman" w:hint="eastAsia"/>
          <w:b/>
          <w:color w:val="000000" w:themeColor="text1"/>
          <w:sz w:val="21"/>
          <w:szCs w:val="28"/>
        </w:rPr>
        <w:t>青年奖：</w:t>
      </w:r>
      <w:r w:rsidRPr="00445993">
        <w:rPr>
          <w:rFonts w:ascii="Times New Roman" w:eastAsia="仿宋_GB2312" w:hAnsi="Times New Roman" w:cs="Times New Roman" w:hint="eastAsia"/>
          <w:color w:val="000000" w:themeColor="text1"/>
          <w:sz w:val="21"/>
          <w:szCs w:val="28"/>
        </w:rPr>
        <w:t>青年科学奖的简称。</w:t>
      </w:r>
    </w:p>
    <w:p w14:paraId="46A3D71D" w14:textId="558F17E6" w:rsidR="005B3602" w:rsidRPr="0027273C" w:rsidRDefault="001D0A07" w:rsidP="0027273C">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27273C">
        <w:rPr>
          <w:rFonts w:ascii="Times New Roman" w:eastAsia="仿宋_GB2312" w:hAnsi="Times New Roman" w:cs="Times New Roman" w:hint="eastAsia"/>
          <w:color w:val="000000" w:themeColor="text1"/>
          <w:sz w:val="28"/>
          <w:szCs w:val="28"/>
        </w:rPr>
        <w:lastRenderedPageBreak/>
        <w:t>（</w:t>
      </w:r>
      <w:r w:rsidR="00BE6568">
        <w:rPr>
          <w:rFonts w:ascii="Times New Roman" w:eastAsia="仿宋_GB2312" w:hAnsi="Times New Roman" w:cs="Times New Roman" w:hint="eastAsia"/>
          <w:color w:val="000000" w:themeColor="text1"/>
          <w:sz w:val="28"/>
          <w:szCs w:val="28"/>
        </w:rPr>
        <w:t>3</w:t>
      </w:r>
      <w:r w:rsidRPr="0027273C">
        <w:rPr>
          <w:rFonts w:ascii="Times New Roman" w:eastAsia="仿宋_GB2312" w:hAnsi="Times New Roman" w:cs="Times New Roman" w:hint="eastAsia"/>
          <w:color w:val="000000" w:themeColor="text1"/>
          <w:sz w:val="28"/>
          <w:szCs w:val="28"/>
        </w:rPr>
        <w:t>）</w:t>
      </w:r>
      <w:r w:rsidR="00CB6170">
        <w:rPr>
          <w:rFonts w:ascii="Times New Roman" w:eastAsia="仿宋_GB2312" w:hAnsi="Times New Roman" w:cs="Times New Roman" w:hint="eastAsia"/>
          <w:color w:val="000000" w:themeColor="text1"/>
          <w:sz w:val="28"/>
          <w:szCs w:val="28"/>
        </w:rPr>
        <w:t>正在申报国家</w:t>
      </w:r>
      <w:r w:rsidR="009B0E57">
        <w:rPr>
          <w:rFonts w:ascii="Times New Roman" w:eastAsia="仿宋_GB2312" w:hAnsi="Times New Roman" w:cs="Times New Roman" w:hint="eastAsia"/>
          <w:color w:val="000000" w:themeColor="text1"/>
          <w:sz w:val="28"/>
          <w:szCs w:val="28"/>
        </w:rPr>
        <w:t>级</w:t>
      </w:r>
      <w:r w:rsidR="00CB6170">
        <w:rPr>
          <w:rFonts w:ascii="Times New Roman" w:eastAsia="仿宋_GB2312" w:hAnsi="Times New Roman" w:cs="Times New Roman" w:hint="eastAsia"/>
          <w:color w:val="000000" w:themeColor="text1"/>
          <w:sz w:val="28"/>
          <w:szCs w:val="28"/>
        </w:rPr>
        <w:t>或省部级科技奖励项目的</w:t>
      </w:r>
      <w:r w:rsidR="007B583E" w:rsidRPr="0027273C">
        <w:rPr>
          <w:rFonts w:ascii="Times New Roman" w:eastAsia="仿宋_GB2312" w:hAnsi="Times New Roman" w:cs="Times New Roman" w:hint="eastAsia"/>
          <w:color w:val="000000" w:themeColor="text1"/>
          <w:sz w:val="28"/>
          <w:szCs w:val="28"/>
        </w:rPr>
        <w:t>完成人（候选人）</w:t>
      </w:r>
      <w:r w:rsidR="00CB6170" w:rsidRPr="00445993">
        <w:rPr>
          <w:rFonts w:ascii="Times New Roman" w:eastAsia="仿宋_GB2312" w:hAnsi="Times New Roman" w:cs="Times New Roman" w:hint="eastAsia"/>
          <w:b/>
          <w:color w:val="000000" w:themeColor="text1"/>
          <w:sz w:val="28"/>
          <w:szCs w:val="28"/>
        </w:rPr>
        <w:t>不能</w:t>
      </w:r>
      <w:r w:rsidR="00CB6170">
        <w:rPr>
          <w:rFonts w:ascii="Times New Roman" w:eastAsia="仿宋_GB2312" w:hAnsi="Times New Roman" w:cs="Times New Roman" w:hint="eastAsia"/>
          <w:color w:val="000000" w:themeColor="text1"/>
          <w:sz w:val="28"/>
          <w:szCs w:val="28"/>
        </w:rPr>
        <w:t>作为同一年度教育部奖的完成人（候选人）</w:t>
      </w:r>
      <w:r w:rsidR="005B3602" w:rsidRPr="0027273C">
        <w:rPr>
          <w:rFonts w:ascii="Times New Roman" w:eastAsia="仿宋_GB2312" w:hAnsi="Times New Roman" w:cs="Times New Roman" w:hint="eastAsia"/>
          <w:color w:val="000000" w:themeColor="text1"/>
          <w:sz w:val="28"/>
          <w:szCs w:val="28"/>
        </w:rPr>
        <w:t>。</w:t>
      </w:r>
    </w:p>
    <w:p w14:paraId="43C4FA5C" w14:textId="36797A66" w:rsidR="00794CC8" w:rsidRPr="00D329B2" w:rsidRDefault="00901541" w:rsidP="0027273C">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27273C">
        <w:rPr>
          <w:rFonts w:ascii="Times New Roman" w:eastAsia="仿宋_GB2312" w:hAnsi="Times New Roman" w:cs="Times New Roman" w:hint="eastAsia"/>
          <w:color w:val="000000" w:themeColor="text1"/>
          <w:sz w:val="28"/>
          <w:szCs w:val="28"/>
        </w:rPr>
        <w:t>（</w:t>
      </w:r>
      <w:r>
        <w:rPr>
          <w:rFonts w:ascii="Times New Roman" w:eastAsia="仿宋_GB2312" w:hAnsi="Times New Roman" w:cs="Times New Roman" w:hint="eastAsia"/>
          <w:color w:val="000000" w:themeColor="text1"/>
          <w:sz w:val="28"/>
          <w:szCs w:val="28"/>
        </w:rPr>
        <w:t>4</w:t>
      </w:r>
      <w:r w:rsidRPr="0027273C">
        <w:rPr>
          <w:rFonts w:ascii="Times New Roman" w:eastAsia="仿宋_GB2312" w:hAnsi="Times New Roman" w:cs="Times New Roman" w:hint="eastAsia"/>
          <w:color w:val="000000" w:themeColor="text1"/>
          <w:sz w:val="28"/>
          <w:szCs w:val="28"/>
        </w:rPr>
        <w:t>）上述国家级和</w:t>
      </w:r>
      <w:r w:rsidRPr="0027273C">
        <w:rPr>
          <w:rFonts w:ascii="Times New Roman" w:eastAsia="仿宋_GB2312" w:hAnsi="Times New Roman" w:cs="Times New Roman"/>
          <w:color w:val="000000" w:themeColor="text1"/>
          <w:sz w:val="28"/>
          <w:szCs w:val="28"/>
        </w:rPr>
        <w:t>省部级</w:t>
      </w:r>
      <w:r w:rsidRPr="0027273C">
        <w:rPr>
          <w:rFonts w:ascii="Times New Roman" w:eastAsia="仿宋_GB2312" w:hAnsi="Times New Roman" w:cs="Times New Roman" w:hint="eastAsia"/>
          <w:color w:val="000000" w:themeColor="text1"/>
          <w:sz w:val="28"/>
          <w:szCs w:val="28"/>
        </w:rPr>
        <w:t>科技奖励</w:t>
      </w:r>
      <w:r w:rsidRPr="0027273C">
        <w:rPr>
          <w:rFonts w:ascii="Times New Roman" w:eastAsia="仿宋_GB2312" w:hAnsi="Times New Roman" w:cs="Times New Roman" w:hint="eastAsia"/>
          <w:b/>
          <w:color w:val="000000" w:themeColor="text1"/>
          <w:sz w:val="28"/>
          <w:szCs w:val="28"/>
        </w:rPr>
        <w:t>不包括</w:t>
      </w:r>
      <w:r w:rsidRPr="0027273C">
        <w:rPr>
          <w:rFonts w:ascii="Times New Roman" w:eastAsia="仿宋_GB2312" w:hAnsi="Times New Roman" w:cs="Times New Roman" w:hint="eastAsia"/>
          <w:color w:val="000000" w:themeColor="text1"/>
          <w:sz w:val="28"/>
          <w:szCs w:val="28"/>
        </w:rPr>
        <w:t>社会力量设</w:t>
      </w:r>
      <w:r w:rsidRPr="0027273C">
        <w:rPr>
          <w:rFonts w:ascii="Times New Roman" w:eastAsia="仿宋_GB2312" w:hAnsi="Times New Roman" w:cs="Times New Roman"/>
          <w:color w:val="000000" w:themeColor="text1"/>
          <w:sz w:val="28"/>
          <w:szCs w:val="28"/>
        </w:rPr>
        <w:t>奖</w:t>
      </w:r>
      <w:r w:rsidRPr="0027273C">
        <w:rPr>
          <w:rFonts w:ascii="Times New Roman" w:eastAsia="仿宋_GB2312" w:hAnsi="Times New Roman" w:cs="Times New Roman" w:hint="eastAsia"/>
          <w:color w:val="000000" w:themeColor="text1"/>
          <w:sz w:val="28"/>
          <w:szCs w:val="28"/>
        </w:rPr>
        <w:t>和</w:t>
      </w:r>
      <w:r w:rsidRPr="0027273C">
        <w:rPr>
          <w:rFonts w:ascii="Times New Roman" w:eastAsia="仿宋_GB2312" w:hAnsi="Times New Roman" w:cs="Times New Roman"/>
          <w:color w:val="000000" w:themeColor="text1"/>
          <w:sz w:val="28"/>
          <w:szCs w:val="28"/>
        </w:rPr>
        <w:t>中国专利奖</w:t>
      </w:r>
      <w:r w:rsidRPr="0027273C">
        <w:rPr>
          <w:rFonts w:ascii="Times New Roman" w:eastAsia="仿宋_GB2312" w:hAnsi="Times New Roman" w:cs="Times New Roman" w:hint="eastAsia"/>
          <w:color w:val="000000" w:themeColor="text1"/>
          <w:sz w:val="28"/>
          <w:szCs w:val="28"/>
        </w:rPr>
        <w:t>。</w:t>
      </w:r>
    </w:p>
    <w:p w14:paraId="76C564B3" w14:textId="0186859E" w:rsidR="00E10E47" w:rsidRPr="008E05A6" w:rsidRDefault="00C94CEF"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hint="eastAsia"/>
          <w:b/>
          <w:bCs/>
          <w:color w:val="000000" w:themeColor="text1"/>
          <w:sz w:val="28"/>
          <w:szCs w:val="28"/>
        </w:rPr>
        <w:t>外国人</w:t>
      </w:r>
      <w:r w:rsidR="00D26878" w:rsidRPr="008E05A6">
        <w:rPr>
          <w:rFonts w:ascii="Times New Roman" w:eastAsia="楷体" w:hAnsi="Times New Roman" w:cs="Times New Roman" w:hint="eastAsia"/>
          <w:b/>
          <w:bCs/>
          <w:color w:val="000000" w:themeColor="text1"/>
          <w:sz w:val="28"/>
          <w:szCs w:val="28"/>
        </w:rPr>
        <w:t>是否</w:t>
      </w:r>
      <w:r w:rsidR="001D0A07" w:rsidRPr="008E05A6">
        <w:rPr>
          <w:rFonts w:ascii="Times New Roman" w:eastAsia="楷体" w:hAnsi="Times New Roman" w:cs="Times New Roman" w:hint="eastAsia"/>
          <w:b/>
          <w:bCs/>
          <w:color w:val="000000" w:themeColor="text1"/>
          <w:sz w:val="28"/>
          <w:szCs w:val="28"/>
        </w:rPr>
        <w:t>可以</w:t>
      </w:r>
      <w:r w:rsidRPr="008E05A6">
        <w:rPr>
          <w:rFonts w:ascii="Times New Roman" w:eastAsia="楷体" w:hAnsi="Times New Roman" w:cs="Times New Roman" w:hint="eastAsia"/>
          <w:b/>
          <w:bCs/>
          <w:color w:val="000000" w:themeColor="text1"/>
          <w:sz w:val="28"/>
          <w:szCs w:val="28"/>
        </w:rPr>
        <w:t>作为教育部奖的完成人？</w:t>
      </w:r>
    </w:p>
    <w:p w14:paraId="0DB51999" w14:textId="3C5E715C" w:rsidR="00E10E47"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001D0A07" w:rsidRPr="008E05A6">
        <w:rPr>
          <w:rFonts w:ascii="Times New Roman" w:eastAsia="仿宋_GB2312" w:hAnsi="Times New Roman" w:cs="Times New Roman" w:hint="eastAsia"/>
          <w:color w:val="000000" w:themeColor="text1"/>
          <w:sz w:val="28"/>
          <w:szCs w:val="28"/>
        </w:rPr>
        <w:t>教育部</w:t>
      </w:r>
      <w:r w:rsidR="00DB582C">
        <w:rPr>
          <w:rFonts w:ascii="Times New Roman" w:eastAsia="仿宋_GB2312" w:hAnsi="Times New Roman" w:cs="Times New Roman" w:hint="eastAsia"/>
          <w:color w:val="000000" w:themeColor="text1"/>
          <w:sz w:val="28"/>
          <w:szCs w:val="28"/>
        </w:rPr>
        <w:t>奖</w:t>
      </w:r>
      <w:r w:rsidR="001D0A07" w:rsidRPr="008E05A6">
        <w:rPr>
          <w:rFonts w:ascii="Times New Roman" w:eastAsia="仿宋_GB2312" w:hAnsi="Times New Roman" w:cs="Times New Roman"/>
          <w:color w:val="000000" w:themeColor="text1"/>
          <w:sz w:val="28"/>
          <w:szCs w:val="28"/>
        </w:rPr>
        <w:t>自然奖试点允许外籍专家作为完成人，发明奖、进步奖、青年奖暂未放开。</w:t>
      </w:r>
      <w:r w:rsidR="00D26878" w:rsidRPr="008E05A6">
        <w:rPr>
          <w:rFonts w:ascii="Times New Roman" w:eastAsia="仿宋_GB2312" w:hAnsi="Times New Roman" w:cs="Times New Roman" w:hint="eastAsia"/>
          <w:color w:val="000000" w:themeColor="text1"/>
          <w:sz w:val="28"/>
          <w:szCs w:val="28"/>
        </w:rPr>
        <w:t>具体要求详见</w:t>
      </w:r>
      <w:bookmarkStart w:id="2" w:name="_Toc40166790"/>
      <w:r w:rsidR="001F12BE" w:rsidRPr="008E05A6">
        <w:rPr>
          <w:rFonts w:ascii="Times New Roman" w:eastAsia="仿宋_GB2312" w:hAnsi="Times New Roman" w:cs="Times New Roman" w:hint="eastAsia"/>
          <w:color w:val="000000" w:themeColor="text1"/>
          <w:sz w:val="28"/>
          <w:szCs w:val="28"/>
        </w:rPr>
        <w:t>《手册》</w:t>
      </w:r>
      <w:r w:rsidR="005C27AC" w:rsidRPr="008E05A6">
        <w:rPr>
          <w:rFonts w:ascii="Times New Roman" w:eastAsia="仿宋_GB2312" w:hAnsi="Times New Roman" w:cs="Times New Roman" w:hint="eastAsia"/>
          <w:color w:val="000000" w:themeColor="text1"/>
          <w:sz w:val="28"/>
          <w:szCs w:val="28"/>
        </w:rPr>
        <w:t>关于外国人作为自然科学奖候选人的补充说明</w:t>
      </w:r>
      <w:bookmarkEnd w:id="2"/>
      <w:r w:rsidRPr="008E05A6">
        <w:rPr>
          <w:rFonts w:ascii="Times New Roman" w:eastAsia="仿宋_GB2312" w:hAnsi="Times New Roman" w:cs="Times New Roman" w:hint="eastAsia"/>
          <w:color w:val="000000" w:themeColor="text1"/>
          <w:sz w:val="28"/>
          <w:szCs w:val="28"/>
        </w:rPr>
        <w:t>。</w:t>
      </w:r>
    </w:p>
    <w:p w14:paraId="7519C34F" w14:textId="57308482" w:rsidR="00BD64AC" w:rsidRPr="005B3602" w:rsidRDefault="00BD64AC" w:rsidP="005B3602">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5B3602">
        <w:rPr>
          <w:rFonts w:ascii="Times New Roman" w:eastAsia="楷体" w:hAnsi="Times New Roman" w:cs="Times New Roman" w:hint="eastAsia"/>
          <w:b/>
          <w:bCs/>
          <w:color w:val="000000" w:themeColor="text1"/>
          <w:sz w:val="28"/>
          <w:szCs w:val="28"/>
        </w:rPr>
        <w:t>教育部奖三大奖的项目完成人，</w:t>
      </w:r>
      <w:r>
        <w:rPr>
          <w:rFonts w:ascii="Times New Roman" w:eastAsia="楷体" w:hAnsi="Times New Roman" w:cs="Times New Roman" w:hint="eastAsia"/>
          <w:b/>
          <w:bCs/>
          <w:color w:val="000000" w:themeColor="text1"/>
          <w:sz w:val="28"/>
          <w:szCs w:val="28"/>
        </w:rPr>
        <w:t>是否</w:t>
      </w:r>
      <w:r w:rsidRPr="005B3602">
        <w:rPr>
          <w:rFonts w:ascii="Times New Roman" w:eastAsia="楷体" w:hAnsi="Times New Roman" w:cs="Times New Roman" w:hint="eastAsia"/>
          <w:b/>
          <w:bCs/>
          <w:color w:val="000000" w:themeColor="text1"/>
          <w:sz w:val="28"/>
          <w:szCs w:val="28"/>
        </w:rPr>
        <w:t>可以</w:t>
      </w:r>
      <w:r w:rsidRPr="00577BBF">
        <w:rPr>
          <w:rFonts w:ascii="Times New Roman" w:eastAsia="楷体" w:hAnsi="Times New Roman" w:cs="Times New Roman" w:hint="eastAsia"/>
          <w:b/>
          <w:bCs/>
          <w:color w:val="000000" w:themeColor="text1"/>
          <w:sz w:val="28"/>
          <w:szCs w:val="28"/>
        </w:rPr>
        <w:t>作为同一年度教育部青年奖候选人</w:t>
      </w:r>
      <w:r>
        <w:rPr>
          <w:rFonts w:ascii="Times New Roman" w:eastAsia="楷体" w:hAnsi="Times New Roman" w:cs="Times New Roman" w:hint="eastAsia"/>
          <w:b/>
          <w:bCs/>
          <w:color w:val="000000" w:themeColor="text1"/>
          <w:sz w:val="28"/>
          <w:szCs w:val="28"/>
        </w:rPr>
        <w:t>？</w:t>
      </w:r>
    </w:p>
    <w:p w14:paraId="20B905A1" w14:textId="7D0AF291" w:rsidR="00BD64AC" w:rsidRPr="00577BBF" w:rsidRDefault="00BD64AC"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Pr>
          <w:rFonts w:ascii="Times New Roman" w:eastAsia="仿宋_GB2312" w:hAnsi="Times New Roman" w:cs="Times New Roman" w:hint="eastAsia"/>
          <w:color w:val="000000" w:themeColor="text1"/>
          <w:sz w:val="28"/>
          <w:szCs w:val="28"/>
        </w:rPr>
        <w:t>可以。</w:t>
      </w:r>
    </w:p>
    <w:p w14:paraId="77A3ABB7" w14:textId="5C8D53E5" w:rsidR="00BC4177" w:rsidRPr="008E05A6" w:rsidRDefault="00BC4177"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b/>
          <w:bCs/>
          <w:color w:val="000000" w:themeColor="text1"/>
          <w:sz w:val="28"/>
          <w:szCs w:val="28"/>
        </w:rPr>
        <w:t>2020</w:t>
      </w:r>
      <w:r w:rsidRPr="008E05A6">
        <w:rPr>
          <w:rFonts w:ascii="Times New Roman" w:eastAsia="楷体" w:hAnsi="Times New Roman" w:cs="Times New Roman" w:hint="eastAsia"/>
          <w:b/>
          <w:bCs/>
          <w:color w:val="000000" w:themeColor="text1"/>
          <w:sz w:val="28"/>
          <w:szCs w:val="28"/>
        </w:rPr>
        <w:t>年度青年奖的年龄限制</w:t>
      </w:r>
      <w:r w:rsidRPr="008E05A6">
        <w:rPr>
          <w:rFonts w:ascii="Times New Roman" w:eastAsia="楷体" w:hAnsi="Times New Roman" w:cs="Times New Roman"/>
          <w:b/>
          <w:bCs/>
          <w:color w:val="000000" w:themeColor="text1"/>
          <w:sz w:val="28"/>
          <w:szCs w:val="28"/>
        </w:rPr>
        <w:t>40</w:t>
      </w:r>
      <w:r w:rsidRPr="008E05A6">
        <w:rPr>
          <w:rFonts w:ascii="Times New Roman" w:eastAsia="楷体" w:hAnsi="Times New Roman" w:cs="Times New Roman" w:hint="eastAsia"/>
          <w:b/>
          <w:bCs/>
          <w:color w:val="000000" w:themeColor="text1"/>
          <w:sz w:val="28"/>
          <w:szCs w:val="28"/>
        </w:rPr>
        <w:t>周岁是指候选人是</w:t>
      </w:r>
      <w:r w:rsidRPr="008E05A6">
        <w:rPr>
          <w:rFonts w:ascii="Times New Roman" w:eastAsia="楷体" w:hAnsi="Times New Roman" w:cs="Times New Roman"/>
          <w:b/>
          <w:bCs/>
          <w:color w:val="000000" w:themeColor="text1"/>
          <w:sz w:val="28"/>
          <w:szCs w:val="28"/>
        </w:rPr>
        <w:t>1980</w:t>
      </w:r>
      <w:r w:rsidRPr="008E05A6">
        <w:rPr>
          <w:rFonts w:ascii="Times New Roman" w:eastAsia="楷体" w:hAnsi="Times New Roman" w:cs="Times New Roman" w:hint="eastAsia"/>
          <w:b/>
          <w:bCs/>
          <w:color w:val="000000" w:themeColor="text1"/>
          <w:sz w:val="28"/>
          <w:szCs w:val="28"/>
        </w:rPr>
        <w:t>年</w:t>
      </w:r>
      <w:r w:rsidRPr="008E05A6">
        <w:rPr>
          <w:rFonts w:ascii="Times New Roman" w:eastAsia="楷体" w:hAnsi="Times New Roman" w:cs="Times New Roman"/>
          <w:b/>
          <w:bCs/>
          <w:color w:val="000000" w:themeColor="text1"/>
          <w:sz w:val="28"/>
          <w:szCs w:val="28"/>
        </w:rPr>
        <w:t>1</w:t>
      </w:r>
      <w:r w:rsidRPr="008E05A6">
        <w:rPr>
          <w:rFonts w:ascii="Times New Roman" w:eastAsia="楷体" w:hAnsi="Times New Roman" w:cs="Times New Roman" w:hint="eastAsia"/>
          <w:b/>
          <w:bCs/>
          <w:color w:val="000000" w:themeColor="text1"/>
          <w:sz w:val="28"/>
          <w:szCs w:val="28"/>
        </w:rPr>
        <w:t>月</w:t>
      </w:r>
      <w:r w:rsidRPr="008E05A6">
        <w:rPr>
          <w:rFonts w:ascii="Times New Roman" w:eastAsia="楷体" w:hAnsi="Times New Roman" w:cs="Times New Roman"/>
          <w:b/>
          <w:bCs/>
          <w:color w:val="000000" w:themeColor="text1"/>
          <w:sz w:val="28"/>
          <w:szCs w:val="28"/>
        </w:rPr>
        <w:t>1</w:t>
      </w:r>
      <w:r w:rsidRPr="008E05A6">
        <w:rPr>
          <w:rFonts w:ascii="Times New Roman" w:eastAsia="楷体" w:hAnsi="Times New Roman" w:cs="Times New Roman" w:hint="eastAsia"/>
          <w:b/>
          <w:bCs/>
          <w:color w:val="000000" w:themeColor="text1"/>
          <w:sz w:val="28"/>
          <w:szCs w:val="28"/>
        </w:rPr>
        <w:t>日（含）后出生的吗？</w:t>
      </w:r>
    </w:p>
    <w:p w14:paraId="5CFF80F7" w14:textId="77777777" w:rsidR="00BC4177" w:rsidRPr="008E05A6" w:rsidRDefault="00BC4177" w:rsidP="00BC4177">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答：是的。</w:t>
      </w:r>
    </w:p>
    <w:p w14:paraId="0DD545EA" w14:textId="77777777" w:rsidR="00E10E47" w:rsidRPr="008E05A6" w:rsidRDefault="00C94CEF"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hint="eastAsia"/>
          <w:b/>
          <w:bCs/>
          <w:color w:val="000000" w:themeColor="text1"/>
          <w:sz w:val="28"/>
          <w:szCs w:val="28"/>
        </w:rPr>
        <w:t>外企</w:t>
      </w:r>
      <w:r w:rsidR="00A8183D" w:rsidRPr="008E05A6">
        <w:rPr>
          <w:rFonts w:ascii="Times New Roman" w:eastAsia="楷体" w:hAnsi="Times New Roman" w:cs="Times New Roman" w:hint="eastAsia"/>
          <w:b/>
          <w:bCs/>
          <w:color w:val="000000" w:themeColor="text1"/>
          <w:sz w:val="28"/>
          <w:szCs w:val="28"/>
        </w:rPr>
        <w:t>是否</w:t>
      </w:r>
      <w:r w:rsidRPr="008E05A6">
        <w:rPr>
          <w:rFonts w:ascii="Times New Roman" w:eastAsia="楷体" w:hAnsi="Times New Roman" w:cs="Times New Roman" w:hint="eastAsia"/>
          <w:b/>
          <w:bCs/>
          <w:color w:val="000000" w:themeColor="text1"/>
          <w:sz w:val="28"/>
          <w:szCs w:val="28"/>
        </w:rPr>
        <w:t>可以作为完成单位？</w:t>
      </w:r>
    </w:p>
    <w:p w14:paraId="49E7E106" w14:textId="77777777"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lang w:bidi="ar"/>
        </w:rPr>
      </w:pPr>
      <w:r w:rsidRPr="008E05A6">
        <w:rPr>
          <w:rFonts w:ascii="Times New Roman" w:eastAsia="仿宋_GB2312" w:hAnsi="Times New Roman" w:cs="Times New Roman" w:hint="eastAsia"/>
          <w:color w:val="000000" w:themeColor="text1"/>
          <w:sz w:val="28"/>
          <w:szCs w:val="28"/>
          <w:lang w:bidi="ar"/>
        </w:rPr>
        <w:t>答：可以，但须是在中国注册的企业。</w:t>
      </w:r>
    </w:p>
    <w:p w14:paraId="5FB073CD" w14:textId="4B792047" w:rsidR="00E10E47" w:rsidRPr="008E05A6" w:rsidRDefault="009803F1" w:rsidP="009803F1">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Pr>
          <w:rFonts w:ascii="Times New Roman" w:eastAsia="楷体" w:hAnsi="Times New Roman" w:cs="Times New Roman" w:hint="eastAsia"/>
          <w:b/>
          <w:bCs/>
          <w:color w:val="000000" w:themeColor="text1"/>
          <w:sz w:val="28"/>
          <w:szCs w:val="28"/>
        </w:rPr>
        <w:t>三大奖</w:t>
      </w:r>
      <w:r w:rsidR="00C94CEF" w:rsidRPr="008E05A6">
        <w:rPr>
          <w:rFonts w:ascii="Times New Roman" w:eastAsia="楷体" w:hAnsi="Times New Roman" w:cs="Times New Roman" w:hint="eastAsia"/>
          <w:b/>
          <w:bCs/>
          <w:color w:val="000000" w:themeColor="text1"/>
          <w:sz w:val="28"/>
          <w:szCs w:val="28"/>
        </w:rPr>
        <w:t>的完成人和完成单位是否需要一一对应？</w:t>
      </w:r>
    </w:p>
    <w:p w14:paraId="0F576A66" w14:textId="77777777"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答：不需要，应按实际贡献大小分别排序。</w:t>
      </w:r>
    </w:p>
    <w:p w14:paraId="27998640" w14:textId="77777777" w:rsidR="00E10E47" w:rsidRPr="008E05A6" w:rsidRDefault="00C94CEF"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hint="eastAsia"/>
          <w:b/>
          <w:bCs/>
          <w:color w:val="000000" w:themeColor="text1"/>
          <w:sz w:val="28"/>
          <w:szCs w:val="28"/>
        </w:rPr>
        <w:t>自然奖的代表性论文与代表性引文是否需要一一对应？</w:t>
      </w:r>
    </w:p>
    <w:p w14:paraId="47C00BC2" w14:textId="31F516C3"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lang w:bidi="ar"/>
        </w:rPr>
      </w:pPr>
      <w:r w:rsidRPr="008E05A6">
        <w:rPr>
          <w:rFonts w:ascii="Times New Roman" w:eastAsia="仿宋_GB2312" w:hAnsi="Times New Roman" w:cs="Times New Roman" w:hint="eastAsia"/>
          <w:color w:val="000000" w:themeColor="text1"/>
          <w:sz w:val="28"/>
          <w:szCs w:val="28"/>
          <w:lang w:bidi="ar"/>
        </w:rPr>
        <w:t>答：不需要，但是</w:t>
      </w:r>
      <w:r w:rsidR="005C27AC" w:rsidRPr="008E05A6">
        <w:rPr>
          <w:rFonts w:ascii="Times New Roman" w:eastAsia="仿宋_GB2312" w:hAnsi="Times New Roman" w:cs="Times New Roman"/>
          <w:color w:val="000000" w:themeColor="text1"/>
          <w:sz w:val="28"/>
          <w:szCs w:val="28"/>
          <w:lang w:bidi="ar"/>
        </w:rPr>
        <w:t>5</w:t>
      </w:r>
      <w:r w:rsidRPr="008E05A6">
        <w:rPr>
          <w:rFonts w:ascii="Times New Roman" w:eastAsia="仿宋_GB2312" w:hAnsi="Times New Roman" w:cs="Times New Roman"/>
          <w:color w:val="000000" w:themeColor="text1"/>
          <w:sz w:val="28"/>
          <w:szCs w:val="28"/>
          <w:lang w:bidi="ar"/>
        </w:rPr>
        <w:t>篇代表性引文不能超出</w:t>
      </w:r>
      <w:r w:rsidR="001F12BE" w:rsidRPr="008E05A6">
        <w:rPr>
          <w:rFonts w:ascii="Times New Roman" w:eastAsia="仿宋_GB2312" w:hAnsi="Times New Roman" w:cs="Times New Roman" w:hint="eastAsia"/>
          <w:color w:val="000000" w:themeColor="text1"/>
          <w:sz w:val="28"/>
          <w:szCs w:val="28"/>
          <w:lang w:bidi="ar"/>
        </w:rPr>
        <w:t>“</w:t>
      </w:r>
      <w:r w:rsidR="001F12BE" w:rsidRPr="008E05A6">
        <w:rPr>
          <w:rFonts w:ascii="Times New Roman" w:eastAsia="仿宋_GB2312" w:hAnsi="Times New Roman" w:cs="Times New Roman"/>
          <w:color w:val="000000" w:themeColor="text1"/>
          <w:sz w:val="28"/>
          <w:szCs w:val="28"/>
          <w:lang w:bidi="ar"/>
        </w:rPr>
        <w:t>代表性论文（专著）目录</w:t>
      </w:r>
      <w:r w:rsidR="001F12BE" w:rsidRPr="008E05A6">
        <w:rPr>
          <w:rFonts w:ascii="Times New Roman" w:eastAsia="仿宋_GB2312" w:hAnsi="Times New Roman" w:cs="Times New Roman" w:hint="eastAsia"/>
          <w:color w:val="000000" w:themeColor="text1"/>
          <w:sz w:val="28"/>
          <w:szCs w:val="28"/>
          <w:lang w:bidi="ar"/>
        </w:rPr>
        <w:t>”</w:t>
      </w:r>
      <w:r w:rsidR="001F12BE" w:rsidRPr="008E05A6">
        <w:rPr>
          <w:rFonts w:ascii="Times New Roman" w:eastAsia="仿宋_GB2312" w:hAnsi="Times New Roman" w:cs="Times New Roman"/>
          <w:color w:val="000000" w:themeColor="text1"/>
          <w:sz w:val="28"/>
          <w:szCs w:val="28"/>
          <w:lang w:bidi="ar"/>
        </w:rPr>
        <w:t>所列</w:t>
      </w:r>
      <w:r w:rsidRPr="008E05A6">
        <w:rPr>
          <w:rFonts w:ascii="Times New Roman" w:eastAsia="仿宋_GB2312" w:hAnsi="Times New Roman" w:cs="Times New Roman"/>
          <w:color w:val="000000" w:themeColor="text1"/>
          <w:sz w:val="28"/>
          <w:szCs w:val="28"/>
          <w:lang w:bidi="ar"/>
        </w:rPr>
        <w:t>代表性论文（专著）</w:t>
      </w:r>
      <w:r w:rsidR="009803F1" w:rsidRPr="009803F1">
        <w:rPr>
          <w:rFonts w:ascii="Times New Roman" w:eastAsia="仿宋_GB2312" w:hAnsi="Times New Roman" w:cs="Times New Roman" w:hint="eastAsia"/>
          <w:color w:val="000000" w:themeColor="text1"/>
          <w:sz w:val="28"/>
          <w:szCs w:val="28"/>
          <w:lang w:bidi="ar"/>
        </w:rPr>
        <w:t>被他人引用</w:t>
      </w:r>
      <w:r w:rsidRPr="008E05A6">
        <w:rPr>
          <w:rFonts w:ascii="Times New Roman" w:eastAsia="仿宋_GB2312" w:hAnsi="Times New Roman" w:cs="Times New Roman"/>
          <w:color w:val="000000" w:themeColor="text1"/>
          <w:sz w:val="28"/>
          <w:szCs w:val="28"/>
          <w:lang w:bidi="ar"/>
        </w:rPr>
        <w:t>的范围，按被引代表性论文（专著）的顺序排列，引用内容在附件中明确标识。</w:t>
      </w:r>
    </w:p>
    <w:p w14:paraId="04D33925" w14:textId="00D82607" w:rsidR="00413B70" w:rsidRPr="008E05A6" w:rsidRDefault="00413B70"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b/>
          <w:bCs/>
          <w:color w:val="000000" w:themeColor="text1"/>
          <w:sz w:val="28"/>
          <w:szCs w:val="28"/>
        </w:rPr>
        <w:t>通用项目</w:t>
      </w:r>
      <w:r w:rsidR="003C55E0">
        <w:rPr>
          <w:rFonts w:ascii="Times New Roman" w:eastAsia="楷体" w:hAnsi="Times New Roman" w:cs="Times New Roman" w:hint="eastAsia"/>
          <w:b/>
          <w:bCs/>
          <w:color w:val="000000" w:themeColor="text1"/>
          <w:sz w:val="28"/>
          <w:szCs w:val="28"/>
        </w:rPr>
        <w:t>是否需</w:t>
      </w:r>
      <w:r w:rsidRPr="008E05A6">
        <w:rPr>
          <w:rFonts w:ascii="Times New Roman" w:eastAsia="楷体" w:hAnsi="Times New Roman" w:cs="Times New Roman"/>
          <w:b/>
          <w:bCs/>
          <w:color w:val="000000" w:themeColor="text1"/>
          <w:sz w:val="28"/>
          <w:szCs w:val="28"/>
        </w:rPr>
        <w:t>要提前做成果登记？</w:t>
      </w:r>
    </w:p>
    <w:p w14:paraId="3643FABD" w14:textId="77777777" w:rsidR="00413B70" w:rsidRPr="008E05A6" w:rsidRDefault="00413B70"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答：不需要。</w:t>
      </w:r>
    </w:p>
    <w:p w14:paraId="68F6E446" w14:textId="198E3B79" w:rsidR="007F32A0" w:rsidRPr="008E05A6" w:rsidRDefault="007F32A0"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b/>
          <w:bCs/>
          <w:color w:val="000000" w:themeColor="text1"/>
          <w:sz w:val="28"/>
          <w:szCs w:val="28"/>
        </w:rPr>
        <w:t>教育部奖</w:t>
      </w:r>
      <w:r w:rsidR="001F12BE" w:rsidRPr="008E05A6">
        <w:rPr>
          <w:rFonts w:ascii="Times New Roman" w:eastAsia="楷体" w:hAnsi="Times New Roman" w:cs="Times New Roman" w:hint="eastAsia"/>
          <w:b/>
          <w:bCs/>
          <w:color w:val="000000" w:themeColor="text1"/>
          <w:sz w:val="28"/>
          <w:szCs w:val="28"/>
        </w:rPr>
        <w:t>是否可以提名</w:t>
      </w:r>
      <w:r w:rsidRPr="008E05A6">
        <w:rPr>
          <w:rFonts w:ascii="Times New Roman" w:eastAsia="楷体" w:hAnsi="Times New Roman" w:cs="Times New Roman"/>
          <w:b/>
          <w:bCs/>
          <w:color w:val="000000" w:themeColor="text1"/>
          <w:sz w:val="28"/>
          <w:szCs w:val="28"/>
        </w:rPr>
        <w:t>进步奖（科普类）？</w:t>
      </w:r>
    </w:p>
    <w:p w14:paraId="62A0336F" w14:textId="77777777" w:rsidR="00413B70" w:rsidRPr="008E05A6" w:rsidRDefault="007F32A0"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00310625" w:rsidRPr="008E05A6">
        <w:rPr>
          <w:rFonts w:ascii="Times New Roman" w:eastAsia="仿宋_GB2312" w:hAnsi="Times New Roman" w:cs="Times New Roman" w:hint="eastAsia"/>
          <w:color w:val="000000" w:themeColor="text1"/>
          <w:sz w:val="28"/>
          <w:szCs w:val="28"/>
        </w:rPr>
        <w:t>不能，</w:t>
      </w:r>
      <w:r w:rsidR="001F12BE" w:rsidRPr="008E05A6">
        <w:rPr>
          <w:rFonts w:ascii="Times New Roman" w:eastAsia="仿宋_GB2312" w:hAnsi="Times New Roman" w:cs="Times New Roman" w:hint="eastAsia"/>
          <w:color w:val="000000" w:themeColor="text1"/>
          <w:sz w:val="28"/>
          <w:szCs w:val="28"/>
        </w:rPr>
        <w:t>根据</w:t>
      </w:r>
      <w:r w:rsidRPr="008E05A6">
        <w:rPr>
          <w:rFonts w:ascii="Times New Roman" w:eastAsia="仿宋_GB2312" w:hAnsi="Times New Roman" w:cs="Times New Roman" w:hint="eastAsia"/>
          <w:color w:val="000000" w:themeColor="text1"/>
          <w:sz w:val="28"/>
          <w:szCs w:val="28"/>
        </w:rPr>
        <w:t>《办法》，已经取消进步奖（科普类）。</w:t>
      </w:r>
    </w:p>
    <w:p w14:paraId="1AFE8D22" w14:textId="77777777" w:rsidR="00E10E47" w:rsidRPr="008E05A6" w:rsidRDefault="00C94CEF" w:rsidP="00272EDE">
      <w:pPr>
        <w:pStyle w:val="2"/>
        <w:numPr>
          <w:ilvl w:val="1"/>
          <w:numId w:val="3"/>
        </w:numPr>
        <w:spacing w:beforeLines="50" w:before="217" w:after="87"/>
        <w:ind w:firstLine="560"/>
        <w:rPr>
          <w:rStyle w:val="ab"/>
          <w:rFonts w:ascii="黑体" w:eastAsia="黑体" w:hAnsi="黑体" w:cs="Times New Roman"/>
          <w:b/>
          <w:bCs/>
          <w:color w:val="000000" w:themeColor="text1"/>
          <w:kern w:val="0"/>
          <w:sz w:val="28"/>
          <w:szCs w:val="28"/>
        </w:rPr>
      </w:pPr>
      <w:r w:rsidRPr="008E05A6">
        <w:rPr>
          <w:rStyle w:val="ab"/>
          <w:rFonts w:ascii="黑体" w:eastAsia="黑体" w:hAnsi="黑体" w:cs="Times New Roman"/>
          <w:bCs/>
          <w:color w:val="000000" w:themeColor="text1"/>
          <w:kern w:val="0"/>
          <w:sz w:val="28"/>
          <w:szCs w:val="28"/>
        </w:rPr>
        <w:t>关于专家提名</w:t>
      </w:r>
    </w:p>
    <w:p w14:paraId="3279220D" w14:textId="1FEAEAD8" w:rsidR="00E10E47" w:rsidRPr="008E05A6" w:rsidRDefault="00C94CEF"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color w:val="000000" w:themeColor="text1"/>
          <w:sz w:val="28"/>
          <w:szCs w:val="28"/>
        </w:rPr>
      </w:pPr>
      <w:r w:rsidRPr="008E05A6">
        <w:rPr>
          <w:rFonts w:ascii="Times New Roman" w:eastAsia="楷体" w:hAnsi="Times New Roman" w:cs="Times New Roman" w:hint="eastAsia"/>
          <w:b/>
          <w:bCs/>
          <w:color w:val="000000" w:themeColor="text1"/>
          <w:sz w:val="28"/>
          <w:szCs w:val="28"/>
        </w:rPr>
        <w:t>专家必须了解哪些重要事项？</w:t>
      </w:r>
    </w:p>
    <w:p w14:paraId="6C1C183F" w14:textId="414F70CF"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00310625"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1</w:t>
      </w:r>
      <w:r w:rsidR="001F12BE" w:rsidRPr="008E05A6">
        <w:rPr>
          <w:rFonts w:ascii="Times New Roman" w:eastAsia="仿宋_GB2312" w:hAnsi="Times New Roman" w:cs="Times New Roman" w:hint="eastAsia"/>
          <w:color w:val="000000" w:themeColor="text1"/>
          <w:sz w:val="28"/>
          <w:szCs w:val="28"/>
        </w:rPr>
        <w:t>）</w:t>
      </w:r>
      <w:r w:rsidR="00EC5102" w:rsidRPr="008E05A6">
        <w:rPr>
          <w:rFonts w:ascii="Times New Roman" w:eastAsia="仿宋_GB2312" w:hAnsi="Times New Roman" w:cs="Times New Roman" w:hint="eastAsia"/>
          <w:color w:val="000000" w:themeColor="text1"/>
          <w:sz w:val="28"/>
          <w:szCs w:val="28"/>
        </w:rPr>
        <w:t>提名</w:t>
      </w:r>
      <w:r w:rsidR="002447D3" w:rsidRPr="008E05A6">
        <w:rPr>
          <w:rFonts w:ascii="Times New Roman" w:eastAsia="仿宋_GB2312" w:hAnsi="Times New Roman" w:cs="Times New Roman" w:hint="eastAsia"/>
          <w:color w:val="000000" w:themeColor="text1"/>
          <w:sz w:val="28"/>
          <w:szCs w:val="28"/>
        </w:rPr>
        <w:t>三大奖</w:t>
      </w:r>
      <w:r w:rsidR="00EC5102" w:rsidRPr="008E05A6">
        <w:rPr>
          <w:rFonts w:ascii="Times New Roman" w:eastAsia="仿宋_GB2312" w:hAnsi="Times New Roman" w:cs="Times New Roman" w:hint="eastAsia"/>
          <w:color w:val="000000" w:themeColor="text1"/>
          <w:sz w:val="28"/>
          <w:szCs w:val="28"/>
        </w:rPr>
        <w:t>的专家同一年度</w:t>
      </w:r>
      <w:r w:rsidR="00BA6906" w:rsidRPr="00301EB7">
        <w:rPr>
          <w:rFonts w:ascii="Times New Roman" w:eastAsia="仿宋_GB2312" w:hAnsi="Times New Roman" w:cs="Times New Roman" w:hint="eastAsia"/>
          <w:b/>
          <w:color w:val="000000" w:themeColor="text1"/>
          <w:sz w:val="28"/>
          <w:szCs w:val="28"/>
        </w:rPr>
        <w:t>不</w:t>
      </w:r>
      <w:r w:rsidR="00EC5102" w:rsidRPr="00301EB7">
        <w:rPr>
          <w:rFonts w:ascii="Times New Roman" w:eastAsia="仿宋_GB2312" w:hAnsi="Times New Roman" w:cs="Times New Roman" w:hint="eastAsia"/>
          <w:b/>
          <w:color w:val="000000" w:themeColor="text1"/>
          <w:sz w:val="28"/>
          <w:szCs w:val="28"/>
        </w:rPr>
        <w:t>可以</w:t>
      </w:r>
      <w:r w:rsidR="00EC5102" w:rsidRPr="008E05A6">
        <w:rPr>
          <w:rFonts w:ascii="Times New Roman" w:eastAsia="仿宋_GB2312" w:hAnsi="Times New Roman" w:cs="Times New Roman" w:hint="eastAsia"/>
          <w:color w:val="000000" w:themeColor="text1"/>
          <w:sz w:val="28"/>
          <w:szCs w:val="28"/>
        </w:rPr>
        <w:t>作为三大奖完成人</w:t>
      </w:r>
      <w:r w:rsidR="002B4513">
        <w:rPr>
          <w:rFonts w:ascii="Times New Roman" w:eastAsia="仿宋_GB2312" w:hAnsi="Times New Roman" w:cs="Times New Roman" w:hint="eastAsia"/>
          <w:color w:val="000000" w:themeColor="text1"/>
          <w:sz w:val="28"/>
          <w:szCs w:val="28"/>
        </w:rPr>
        <w:t>，</w:t>
      </w:r>
      <w:r w:rsidR="002B4513" w:rsidRPr="008E05A6">
        <w:rPr>
          <w:rFonts w:ascii="Times New Roman" w:eastAsia="仿宋_GB2312" w:hAnsi="Times New Roman" w:cs="Times New Roman" w:hint="eastAsia"/>
          <w:color w:val="000000" w:themeColor="text1"/>
          <w:sz w:val="28"/>
          <w:szCs w:val="28"/>
        </w:rPr>
        <w:t>提名</w:t>
      </w:r>
      <w:r w:rsidR="008F1817">
        <w:rPr>
          <w:rFonts w:ascii="Times New Roman" w:eastAsia="仿宋_GB2312" w:hAnsi="Times New Roman" w:cs="Times New Roman" w:hint="eastAsia"/>
          <w:color w:val="000000" w:themeColor="text1"/>
          <w:sz w:val="28"/>
          <w:szCs w:val="28"/>
        </w:rPr>
        <w:t>青年奖</w:t>
      </w:r>
      <w:r w:rsidR="002B4513" w:rsidRPr="008E05A6">
        <w:rPr>
          <w:rFonts w:ascii="Times New Roman" w:eastAsia="仿宋_GB2312" w:hAnsi="Times New Roman" w:cs="Times New Roman" w:hint="eastAsia"/>
          <w:color w:val="000000" w:themeColor="text1"/>
          <w:sz w:val="28"/>
          <w:szCs w:val="28"/>
        </w:rPr>
        <w:t>的专家同一年度</w:t>
      </w:r>
      <w:r w:rsidR="002B4513" w:rsidRPr="00301EB7">
        <w:rPr>
          <w:rFonts w:ascii="Times New Roman" w:eastAsia="仿宋_GB2312" w:hAnsi="Times New Roman" w:cs="Times New Roman" w:hint="eastAsia"/>
          <w:b/>
          <w:color w:val="000000" w:themeColor="text1"/>
          <w:sz w:val="28"/>
          <w:szCs w:val="28"/>
        </w:rPr>
        <w:t>可以</w:t>
      </w:r>
      <w:r w:rsidR="002B4513" w:rsidRPr="008E05A6">
        <w:rPr>
          <w:rFonts w:ascii="Times New Roman" w:eastAsia="仿宋_GB2312" w:hAnsi="Times New Roman" w:cs="Times New Roman" w:hint="eastAsia"/>
          <w:color w:val="000000" w:themeColor="text1"/>
          <w:sz w:val="28"/>
          <w:szCs w:val="28"/>
        </w:rPr>
        <w:t>作为</w:t>
      </w:r>
      <w:r w:rsidR="008F1817">
        <w:rPr>
          <w:rFonts w:ascii="Times New Roman" w:eastAsia="仿宋_GB2312" w:hAnsi="Times New Roman" w:cs="Times New Roman" w:hint="eastAsia"/>
          <w:color w:val="000000" w:themeColor="text1"/>
          <w:sz w:val="28"/>
          <w:szCs w:val="28"/>
        </w:rPr>
        <w:t>三大奖</w:t>
      </w:r>
      <w:r w:rsidR="002B4513" w:rsidRPr="008E05A6">
        <w:rPr>
          <w:rFonts w:ascii="Times New Roman" w:eastAsia="仿宋_GB2312" w:hAnsi="Times New Roman" w:cs="Times New Roman" w:hint="eastAsia"/>
          <w:color w:val="000000" w:themeColor="text1"/>
          <w:sz w:val="28"/>
          <w:szCs w:val="28"/>
        </w:rPr>
        <w:t>完成人。</w:t>
      </w:r>
    </w:p>
    <w:p w14:paraId="0CDB2CB0" w14:textId="77777777" w:rsidR="00E10E47" w:rsidRPr="008E05A6" w:rsidRDefault="00310625"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00C94CEF" w:rsidRPr="008E05A6">
        <w:rPr>
          <w:rFonts w:ascii="Times New Roman" w:eastAsia="仿宋_GB2312" w:hAnsi="Times New Roman" w:cs="Times New Roman"/>
          <w:color w:val="000000" w:themeColor="text1"/>
          <w:sz w:val="28"/>
          <w:szCs w:val="28"/>
        </w:rPr>
        <w:t>2</w:t>
      </w:r>
      <w:r w:rsidR="00C94CEF" w:rsidRPr="008E05A6">
        <w:rPr>
          <w:rFonts w:ascii="Times New Roman" w:eastAsia="仿宋_GB2312" w:hAnsi="Times New Roman" w:cs="Times New Roman" w:hint="eastAsia"/>
          <w:color w:val="000000" w:themeColor="text1"/>
          <w:sz w:val="28"/>
          <w:szCs w:val="28"/>
        </w:rPr>
        <w:t>）提名专家应在本人熟悉学科领域范围内进行提名，责任专家应在本人从事学科专业（二级学科）内提名。</w:t>
      </w:r>
    </w:p>
    <w:p w14:paraId="4F4E22E5" w14:textId="77777777" w:rsidR="00E10E47" w:rsidRDefault="00310625"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00C94CEF" w:rsidRPr="008E05A6">
        <w:rPr>
          <w:rFonts w:ascii="Times New Roman" w:eastAsia="仿宋_GB2312" w:hAnsi="Times New Roman" w:cs="Times New Roman"/>
          <w:color w:val="000000" w:themeColor="text1"/>
          <w:sz w:val="28"/>
          <w:szCs w:val="28"/>
        </w:rPr>
        <w:t>3</w:t>
      </w:r>
      <w:r w:rsidR="001F12BE" w:rsidRPr="008E05A6">
        <w:rPr>
          <w:rFonts w:ascii="Times New Roman" w:eastAsia="仿宋_GB2312" w:hAnsi="Times New Roman" w:cs="Times New Roman" w:hint="eastAsia"/>
          <w:color w:val="000000" w:themeColor="text1"/>
          <w:sz w:val="28"/>
          <w:szCs w:val="28"/>
        </w:rPr>
        <w:t>）提名专家每人每年度只能提名一项</w:t>
      </w:r>
      <w:r w:rsidR="002447D3" w:rsidRPr="008E05A6">
        <w:rPr>
          <w:rFonts w:ascii="Times New Roman" w:eastAsia="仿宋_GB2312" w:hAnsi="Times New Roman" w:cs="Times New Roman" w:hint="eastAsia"/>
          <w:color w:val="000000" w:themeColor="text1"/>
          <w:sz w:val="28"/>
          <w:szCs w:val="28"/>
        </w:rPr>
        <w:t>三大奖</w:t>
      </w:r>
      <w:r w:rsidR="00C94CEF" w:rsidRPr="008E05A6">
        <w:rPr>
          <w:rFonts w:ascii="Times New Roman" w:eastAsia="仿宋_GB2312" w:hAnsi="Times New Roman" w:cs="Times New Roman" w:hint="eastAsia"/>
          <w:color w:val="000000" w:themeColor="text1"/>
          <w:sz w:val="28"/>
          <w:szCs w:val="28"/>
        </w:rPr>
        <w:t>项目或</w:t>
      </w:r>
      <w:r w:rsidR="001F12BE" w:rsidRPr="008E05A6">
        <w:rPr>
          <w:rFonts w:ascii="Times New Roman" w:eastAsia="仿宋_GB2312" w:hAnsi="Times New Roman" w:cs="Times New Roman" w:hint="eastAsia"/>
          <w:color w:val="000000" w:themeColor="text1"/>
          <w:sz w:val="28"/>
          <w:szCs w:val="28"/>
        </w:rPr>
        <w:t>一</w:t>
      </w:r>
      <w:r w:rsidR="00C94CEF" w:rsidRPr="008E05A6">
        <w:rPr>
          <w:rFonts w:ascii="Times New Roman" w:eastAsia="仿宋_GB2312" w:hAnsi="Times New Roman" w:cs="Times New Roman" w:hint="eastAsia"/>
          <w:color w:val="000000" w:themeColor="text1"/>
          <w:sz w:val="28"/>
          <w:szCs w:val="28"/>
        </w:rPr>
        <w:t>名</w:t>
      </w:r>
      <w:r w:rsidR="002447D3" w:rsidRPr="008E05A6">
        <w:rPr>
          <w:rFonts w:ascii="Times New Roman" w:eastAsia="仿宋_GB2312" w:hAnsi="Times New Roman" w:cs="Times New Roman" w:hint="eastAsia"/>
          <w:color w:val="000000" w:themeColor="text1"/>
          <w:sz w:val="28"/>
          <w:szCs w:val="28"/>
        </w:rPr>
        <w:t>青年奖</w:t>
      </w:r>
      <w:r w:rsidR="001F12BE" w:rsidRPr="008E05A6">
        <w:rPr>
          <w:rFonts w:ascii="Times New Roman" w:eastAsia="仿宋_GB2312" w:hAnsi="Times New Roman" w:cs="Times New Roman" w:hint="eastAsia"/>
          <w:color w:val="000000" w:themeColor="text1"/>
          <w:sz w:val="28"/>
          <w:szCs w:val="28"/>
        </w:rPr>
        <w:t>候选人</w:t>
      </w:r>
      <w:r w:rsidR="00C94CEF" w:rsidRPr="008E05A6">
        <w:rPr>
          <w:rFonts w:ascii="Times New Roman" w:eastAsia="仿宋_GB2312" w:hAnsi="Times New Roman" w:cs="Times New Roman" w:hint="eastAsia"/>
          <w:color w:val="000000" w:themeColor="text1"/>
          <w:sz w:val="28"/>
          <w:szCs w:val="28"/>
        </w:rPr>
        <w:t>。</w:t>
      </w:r>
    </w:p>
    <w:p w14:paraId="1B96E238" w14:textId="58DD80D8" w:rsidR="00AF4984" w:rsidRPr="008E05A6" w:rsidRDefault="00AF4984"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w:t>
      </w:r>
      <w:r>
        <w:rPr>
          <w:rFonts w:ascii="Times New Roman" w:eastAsia="仿宋_GB2312" w:hAnsi="Times New Roman" w:cs="Times New Roman" w:hint="eastAsia"/>
          <w:color w:val="000000" w:themeColor="text1"/>
          <w:sz w:val="28"/>
          <w:szCs w:val="28"/>
        </w:rPr>
        <w:t>4</w:t>
      </w:r>
      <w:r>
        <w:rPr>
          <w:rFonts w:ascii="Times New Roman" w:eastAsia="仿宋_GB2312" w:hAnsi="Times New Roman" w:cs="Times New Roman" w:hint="eastAsia"/>
          <w:color w:val="000000" w:themeColor="text1"/>
          <w:sz w:val="28"/>
          <w:szCs w:val="28"/>
        </w:rPr>
        <w:t>）提名专家的年龄原则上不超过</w:t>
      </w:r>
      <w:r>
        <w:rPr>
          <w:rFonts w:ascii="Times New Roman" w:eastAsia="仿宋_GB2312" w:hAnsi="Times New Roman" w:cs="Times New Roman" w:hint="eastAsia"/>
          <w:color w:val="000000" w:themeColor="text1"/>
          <w:sz w:val="28"/>
          <w:szCs w:val="28"/>
        </w:rPr>
        <w:t>75</w:t>
      </w:r>
      <w:r>
        <w:rPr>
          <w:rFonts w:ascii="Times New Roman" w:eastAsia="仿宋_GB2312" w:hAnsi="Times New Roman" w:cs="Times New Roman" w:hint="eastAsia"/>
          <w:color w:val="000000" w:themeColor="text1"/>
          <w:sz w:val="28"/>
          <w:szCs w:val="28"/>
        </w:rPr>
        <w:t>岁。</w:t>
      </w:r>
      <w:r w:rsidR="004E5066">
        <w:rPr>
          <w:rFonts w:ascii="Times New Roman" w:eastAsia="仿宋_GB2312" w:hAnsi="Times New Roman" w:cs="Times New Roman" w:hint="eastAsia"/>
          <w:color w:val="000000" w:themeColor="text1"/>
          <w:sz w:val="28"/>
          <w:szCs w:val="28"/>
        </w:rPr>
        <w:t>（</w:t>
      </w:r>
      <w:r w:rsidR="005024C1" w:rsidRPr="005024C1">
        <w:rPr>
          <w:rFonts w:ascii="Times New Roman" w:eastAsia="仿宋_GB2312" w:hAnsi="Times New Roman" w:cs="Times New Roman" w:hint="eastAsia"/>
          <w:color w:val="000000" w:themeColor="text1"/>
          <w:sz w:val="28"/>
          <w:szCs w:val="28"/>
        </w:rPr>
        <w:t>2021</w:t>
      </w:r>
      <w:r w:rsidR="005024C1" w:rsidRPr="005024C1">
        <w:rPr>
          <w:rFonts w:ascii="Times New Roman" w:eastAsia="仿宋_GB2312" w:hAnsi="Times New Roman" w:cs="Times New Roman" w:hint="eastAsia"/>
          <w:color w:val="000000" w:themeColor="text1"/>
          <w:sz w:val="28"/>
          <w:szCs w:val="28"/>
        </w:rPr>
        <w:t>年</w:t>
      </w:r>
      <w:r w:rsidR="009A432E">
        <w:rPr>
          <w:rFonts w:ascii="Times New Roman" w:eastAsia="仿宋_GB2312" w:hAnsi="Times New Roman" w:cs="Times New Roman" w:hint="eastAsia"/>
          <w:color w:val="000000" w:themeColor="text1"/>
          <w:sz w:val="28"/>
          <w:szCs w:val="28"/>
        </w:rPr>
        <w:t>开始</w:t>
      </w:r>
      <w:r w:rsidR="00EE081F">
        <w:rPr>
          <w:rFonts w:ascii="Times New Roman" w:eastAsia="仿宋_GB2312" w:hAnsi="Times New Roman" w:cs="Times New Roman" w:hint="eastAsia"/>
          <w:color w:val="000000" w:themeColor="text1"/>
          <w:sz w:val="28"/>
          <w:szCs w:val="28"/>
        </w:rPr>
        <w:t>，提名专家的年龄</w:t>
      </w:r>
      <w:r w:rsidR="00115CAF">
        <w:rPr>
          <w:rFonts w:ascii="Times New Roman" w:eastAsia="仿宋_GB2312" w:hAnsi="Times New Roman" w:cs="Times New Roman" w:hint="eastAsia"/>
          <w:color w:val="000000" w:themeColor="text1"/>
          <w:sz w:val="28"/>
          <w:szCs w:val="28"/>
        </w:rPr>
        <w:t>拟</w:t>
      </w:r>
      <w:r w:rsidR="00EE081F">
        <w:rPr>
          <w:rFonts w:ascii="Times New Roman" w:eastAsia="仿宋_GB2312" w:hAnsi="Times New Roman" w:cs="Times New Roman" w:hint="eastAsia"/>
          <w:color w:val="000000" w:themeColor="text1"/>
          <w:sz w:val="28"/>
          <w:szCs w:val="28"/>
        </w:rPr>
        <w:t>原则上不超过</w:t>
      </w:r>
      <w:r w:rsidR="00EE081F">
        <w:rPr>
          <w:rFonts w:ascii="Times New Roman" w:eastAsia="仿宋_GB2312" w:hAnsi="Times New Roman" w:cs="Times New Roman" w:hint="eastAsia"/>
          <w:color w:val="000000" w:themeColor="text1"/>
          <w:sz w:val="28"/>
          <w:szCs w:val="28"/>
        </w:rPr>
        <w:t>70</w:t>
      </w:r>
      <w:r w:rsidR="00EE081F">
        <w:rPr>
          <w:rFonts w:ascii="Times New Roman" w:eastAsia="仿宋_GB2312" w:hAnsi="Times New Roman" w:cs="Times New Roman" w:hint="eastAsia"/>
          <w:color w:val="000000" w:themeColor="text1"/>
          <w:sz w:val="28"/>
          <w:szCs w:val="28"/>
        </w:rPr>
        <w:t>岁</w:t>
      </w:r>
      <w:r w:rsidR="004E5066">
        <w:rPr>
          <w:rFonts w:ascii="Times New Roman" w:eastAsia="仿宋_GB2312" w:hAnsi="Times New Roman" w:cs="Times New Roman" w:hint="eastAsia"/>
          <w:color w:val="000000" w:themeColor="text1"/>
          <w:sz w:val="28"/>
          <w:szCs w:val="28"/>
        </w:rPr>
        <w:t>）</w:t>
      </w:r>
    </w:p>
    <w:p w14:paraId="4D1974AC" w14:textId="426D8234" w:rsidR="00E10E47" w:rsidRPr="008E05A6" w:rsidRDefault="00C94CE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color w:val="000000" w:themeColor="text1"/>
          <w:sz w:val="28"/>
          <w:szCs w:val="28"/>
        </w:rPr>
      </w:pPr>
      <w:r w:rsidRPr="008E05A6">
        <w:rPr>
          <w:rFonts w:ascii="Times New Roman" w:eastAsia="楷体" w:hAnsi="Times New Roman" w:cs="Times New Roman" w:hint="eastAsia"/>
          <w:b/>
          <w:color w:val="000000" w:themeColor="text1"/>
          <w:sz w:val="28"/>
          <w:szCs w:val="28"/>
        </w:rPr>
        <w:t>一流大学建设高校（</w:t>
      </w:r>
      <w:r w:rsidRPr="008E05A6">
        <w:rPr>
          <w:rFonts w:ascii="Times New Roman" w:eastAsia="楷体" w:hAnsi="Times New Roman" w:cs="Times New Roman"/>
          <w:b/>
          <w:color w:val="000000" w:themeColor="text1"/>
          <w:sz w:val="28"/>
          <w:szCs w:val="28"/>
        </w:rPr>
        <w:t>42</w:t>
      </w:r>
      <w:r w:rsidRPr="008E05A6">
        <w:rPr>
          <w:rFonts w:ascii="Times New Roman" w:eastAsia="楷体" w:hAnsi="Times New Roman" w:cs="Times New Roman" w:hint="eastAsia"/>
          <w:b/>
          <w:color w:val="000000" w:themeColor="text1"/>
          <w:sz w:val="28"/>
          <w:szCs w:val="28"/>
        </w:rPr>
        <w:t>所）校长提名青年科学奖</w:t>
      </w:r>
      <w:r w:rsidR="009803F1">
        <w:rPr>
          <w:rFonts w:ascii="Times New Roman" w:eastAsia="楷体" w:hAnsi="Times New Roman" w:cs="Times New Roman" w:hint="eastAsia"/>
          <w:b/>
          <w:color w:val="000000" w:themeColor="text1"/>
          <w:sz w:val="28"/>
          <w:szCs w:val="28"/>
        </w:rPr>
        <w:t>候选人是否要求与校长研究领域相同</w:t>
      </w:r>
      <w:r w:rsidRPr="008E05A6">
        <w:rPr>
          <w:rFonts w:ascii="Times New Roman" w:eastAsia="楷体" w:hAnsi="Times New Roman" w:cs="Times New Roman" w:hint="eastAsia"/>
          <w:b/>
          <w:color w:val="000000" w:themeColor="text1"/>
          <w:sz w:val="28"/>
          <w:szCs w:val="28"/>
        </w:rPr>
        <w:t>？</w:t>
      </w:r>
    </w:p>
    <w:p w14:paraId="649DCD63" w14:textId="77777777" w:rsidR="00E10E47"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答：不一定，但必须熟悉</w:t>
      </w:r>
      <w:r w:rsidR="001F12BE" w:rsidRPr="008E05A6">
        <w:rPr>
          <w:rFonts w:ascii="Times New Roman" w:eastAsia="仿宋_GB2312" w:hAnsi="Times New Roman" w:cs="Times New Roman" w:hint="eastAsia"/>
          <w:color w:val="000000" w:themeColor="text1"/>
          <w:sz w:val="28"/>
          <w:szCs w:val="28"/>
        </w:rPr>
        <w:t>候选人</w:t>
      </w:r>
      <w:r w:rsidRPr="008E05A6">
        <w:rPr>
          <w:rFonts w:ascii="Times New Roman" w:eastAsia="仿宋_GB2312" w:hAnsi="Times New Roman" w:cs="Times New Roman" w:hint="eastAsia"/>
          <w:color w:val="000000" w:themeColor="text1"/>
          <w:sz w:val="28"/>
          <w:szCs w:val="28"/>
        </w:rPr>
        <w:t>情况。</w:t>
      </w:r>
    </w:p>
    <w:p w14:paraId="14DD462E" w14:textId="77777777" w:rsidR="00E10E47" w:rsidRPr="008E05A6" w:rsidRDefault="00C94CEF"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color w:val="000000" w:themeColor="text1"/>
          <w:sz w:val="28"/>
          <w:szCs w:val="28"/>
        </w:rPr>
      </w:pPr>
      <w:r w:rsidRPr="008E05A6">
        <w:rPr>
          <w:rFonts w:ascii="Times New Roman" w:eastAsia="楷体" w:hAnsi="Times New Roman" w:cs="Times New Roman" w:hint="eastAsia"/>
          <w:b/>
          <w:color w:val="000000" w:themeColor="text1"/>
          <w:sz w:val="28"/>
          <w:szCs w:val="28"/>
        </w:rPr>
        <w:t>提名院士必须在高校工作吗？</w:t>
      </w:r>
    </w:p>
    <w:p w14:paraId="07DA05D1" w14:textId="77777777" w:rsidR="00E10E47"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答：不一定，但必须熟悉</w:t>
      </w:r>
      <w:r w:rsidR="001F12BE" w:rsidRPr="008E05A6">
        <w:rPr>
          <w:rFonts w:ascii="Times New Roman" w:eastAsia="仿宋_GB2312" w:hAnsi="Times New Roman" w:cs="Times New Roman" w:hint="eastAsia"/>
          <w:color w:val="000000" w:themeColor="text1"/>
          <w:sz w:val="28"/>
          <w:szCs w:val="28"/>
        </w:rPr>
        <w:t>候选</w:t>
      </w:r>
      <w:r w:rsidRPr="008E05A6">
        <w:rPr>
          <w:rFonts w:ascii="Times New Roman" w:eastAsia="仿宋_GB2312" w:hAnsi="Times New Roman" w:cs="Times New Roman" w:hint="eastAsia"/>
          <w:color w:val="000000" w:themeColor="text1"/>
          <w:sz w:val="28"/>
          <w:szCs w:val="28"/>
        </w:rPr>
        <w:t>项目（</w:t>
      </w:r>
      <w:r w:rsidR="001F12BE" w:rsidRPr="008E05A6">
        <w:rPr>
          <w:rFonts w:ascii="Times New Roman" w:eastAsia="仿宋_GB2312" w:hAnsi="Times New Roman" w:cs="Times New Roman" w:hint="eastAsia"/>
          <w:color w:val="000000" w:themeColor="text1"/>
          <w:sz w:val="28"/>
          <w:szCs w:val="28"/>
        </w:rPr>
        <w:t>候选人</w:t>
      </w:r>
      <w:r w:rsidRPr="008E05A6">
        <w:rPr>
          <w:rFonts w:ascii="Times New Roman" w:eastAsia="仿宋_GB2312" w:hAnsi="Times New Roman" w:cs="Times New Roman" w:hint="eastAsia"/>
          <w:color w:val="000000" w:themeColor="text1"/>
          <w:sz w:val="28"/>
          <w:szCs w:val="28"/>
        </w:rPr>
        <w:t>）情况。</w:t>
      </w:r>
    </w:p>
    <w:p w14:paraId="176FFE9A" w14:textId="77777777" w:rsidR="00E10E47" w:rsidRPr="008E05A6" w:rsidRDefault="00C94CEF"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color w:val="000000" w:themeColor="text1"/>
          <w:sz w:val="28"/>
          <w:szCs w:val="28"/>
        </w:rPr>
      </w:pPr>
      <w:r w:rsidRPr="008E05A6">
        <w:rPr>
          <w:rFonts w:ascii="Times New Roman" w:eastAsia="楷体" w:hAnsi="Times New Roman" w:cs="Times New Roman" w:hint="eastAsia"/>
          <w:b/>
          <w:bCs/>
          <w:color w:val="000000" w:themeColor="text1"/>
          <w:sz w:val="28"/>
          <w:szCs w:val="28"/>
        </w:rPr>
        <w:t>专家提名申请通过后，项目发生变化怎么办？</w:t>
      </w:r>
    </w:p>
    <w:p w14:paraId="3E871584" w14:textId="77777777"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答：项目提名申请通过后，对于主动撤销提名、提名专家调整等重大情况，须由责任专家</w:t>
      </w:r>
      <w:r w:rsidR="00EC5102" w:rsidRPr="008E05A6">
        <w:rPr>
          <w:rFonts w:ascii="Times New Roman" w:eastAsia="仿宋_GB2312" w:hAnsi="Times New Roman" w:cs="Times New Roman" w:hint="eastAsia"/>
          <w:color w:val="000000" w:themeColor="text1"/>
          <w:sz w:val="28"/>
          <w:szCs w:val="28"/>
        </w:rPr>
        <w:t>通过电邮形式向科技司</w:t>
      </w:r>
      <w:r w:rsidRPr="008E05A6">
        <w:rPr>
          <w:rFonts w:ascii="Times New Roman" w:eastAsia="仿宋_GB2312" w:hAnsi="Times New Roman" w:cs="Times New Roman" w:hint="eastAsia"/>
          <w:color w:val="000000" w:themeColor="text1"/>
          <w:sz w:val="28"/>
          <w:szCs w:val="28"/>
        </w:rPr>
        <w:t>告知备案。对于项目名称非实质性的微调，以系统实际填写的为准，不需备案。</w:t>
      </w:r>
    </w:p>
    <w:p w14:paraId="480F7EDD" w14:textId="77777777" w:rsidR="00E10E47" w:rsidRPr="008E05A6" w:rsidRDefault="00C94CEF" w:rsidP="00272EDE">
      <w:pPr>
        <w:pStyle w:val="2"/>
        <w:numPr>
          <w:ilvl w:val="1"/>
          <w:numId w:val="3"/>
        </w:numPr>
        <w:spacing w:beforeLines="50" w:before="217" w:after="87"/>
        <w:ind w:firstLine="560"/>
        <w:rPr>
          <w:rStyle w:val="ab"/>
          <w:rFonts w:ascii="黑体" w:eastAsia="黑体" w:hAnsi="黑体" w:cs="Times New Roman"/>
          <w:b/>
          <w:bCs/>
          <w:color w:val="000000" w:themeColor="text1"/>
          <w:kern w:val="0"/>
          <w:sz w:val="28"/>
          <w:szCs w:val="28"/>
        </w:rPr>
      </w:pPr>
      <w:r w:rsidRPr="008E05A6">
        <w:rPr>
          <w:rStyle w:val="ab"/>
          <w:rFonts w:ascii="黑体" w:eastAsia="黑体" w:hAnsi="黑体" w:cs="Times New Roman"/>
          <w:bCs/>
          <w:color w:val="000000" w:themeColor="text1"/>
          <w:kern w:val="0"/>
          <w:sz w:val="28"/>
          <w:szCs w:val="28"/>
        </w:rPr>
        <w:t>关于</w:t>
      </w:r>
      <w:r w:rsidRPr="008E05A6">
        <w:rPr>
          <w:rStyle w:val="ab"/>
          <w:rFonts w:ascii="黑体" w:eastAsia="黑体" w:hAnsi="黑体" w:cs="Times New Roman" w:hint="eastAsia"/>
          <w:bCs/>
          <w:color w:val="000000" w:themeColor="text1"/>
          <w:kern w:val="0"/>
          <w:sz w:val="28"/>
          <w:szCs w:val="28"/>
        </w:rPr>
        <w:t>提名书</w:t>
      </w:r>
    </w:p>
    <w:p w14:paraId="04CAEBE3" w14:textId="6A4B875D" w:rsidR="0089022F" w:rsidRPr="008E05A6" w:rsidRDefault="00532D39" w:rsidP="008E05A6">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Pr>
          <w:rFonts w:ascii="楷体" w:eastAsia="楷体" w:hAnsi="楷体" w:cs="楷体" w:hint="eastAsia"/>
          <w:b/>
          <w:bCs/>
          <w:color w:val="000000" w:themeColor="text1"/>
          <w:sz w:val="28"/>
          <w:szCs w:val="28"/>
        </w:rPr>
        <w:t>教育部奖自然奖</w:t>
      </w:r>
      <w:r w:rsidR="0089022F" w:rsidRPr="008E05A6">
        <w:rPr>
          <w:rFonts w:ascii="Times New Roman" w:eastAsia="楷体" w:hAnsi="Times New Roman" w:cs="Times New Roman" w:hint="eastAsia"/>
          <w:b/>
          <w:bCs/>
          <w:color w:val="000000" w:themeColor="text1"/>
          <w:sz w:val="28"/>
          <w:szCs w:val="28"/>
        </w:rPr>
        <w:t>和青年奖</w:t>
      </w:r>
      <w:r w:rsidR="001112E8" w:rsidRPr="008E05A6">
        <w:rPr>
          <w:rFonts w:ascii="Times New Roman" w:eastAsia="楷体" w:hAnsi="Times New Roman" w:cs="Times New Roman" w:hint="eastAsia"/>
          <w:b/>
          <w:bCs/>
          <w:color w:val="000000" w:themeColor="text1"/>
          <w:sz w:val="28"/>
          <w:szCs w:val="28"/>
        </w:rPr>
        <w:t>提名书</w:t>
      </w:r>
      <w:r w:rsidR="00BA6906" w:rsidRPr="008E05A6">
        <w:rPr>
          <w:rFonts w:ascii="Times New Roman" w:eastAsia="楷体" w:hAnsi="Times New Roman" w:cs="Times New Roman" w:hint="eastAsia"/>
          <w:b/>
          <w:bCs/>
          <w:color w:val="000000" w:themeColor="text1"/>
          <w:sz w:val="28"/>
          <w:szCs w:val="28"/>
        </w:rPr>
        <w:t>对论文的要求有什么变化</w:t>
      </w:r>
      <w:r w:rsidR="0089022F" w:rsidRPr="008E05A6">
        <w:rPr>
          <w:rFonts w:ascii="Times New Roman" w:eastAsia="楷体" w:hAnsi="Times New Roman" w:cs="Times New Roman" w:hint="eastAsia"/>
          <w:b/>
          <w:bCs/>
          <w:color w:val="000000" w:themeColor="text1"/>
          <w:sz w:val="28"/>
          <w:szCs w:val="28"/>
        </w:rPr>
        <w:t>？</w:t>
      </w:r>
    </w:p>
    <w:p w14:paraId="65FF0E7A" w14:textId="194B7D72" w:rsidR="00577BBF" w:rsidRDefault="0089022F" w:rsidP="0049199F">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00692388">
        <w:rPr>
          <w:rFonts w:ascii="Times New Roman" w:eastAsia="仿宋_GB2312" w:hAnsi="Times New Roman" w:cs="Times New Roman" w:hint="eastAsia"/>
          <w:color w:val="000000" w:themeColor="text1"/>
          <w:sz w:val="28"/>
          <w:szCs w:val="28"/>
        </w:rPr>
        <w:t>根据</w:t>
      </w:r>
      <w:r w:rsidR="00692388" w:rsidRPr="003C42F3">
        <w:rPr>
          <w:rFonts w:ascii="Times New Roman" w:eastAsia="仿宋_GB2312" w:hAnsi="Times New Roman" w:cs="Times New Roman"/>
          <w:color w:val="000000" w:themeColor="text1"/>
          <w:sz w:val="28"/>
          <w:szCs w:val="28"/>
        </w:rPr>
        <w:t>《关于规范高等学校</w:t>
      </w:r>
      <w:r w:rsidR="00692388" w:rsidRPr="003C42F3">
        <w:rPr>
          <w:rFonts w:ascii="Times New Roman" w:eastAsia="仿宋_GB2312" w:hAnsi="Times New Roman" w:cs="Times New Roman"/>
          <w:color w:val="000000" w:themeColor="text1"/>
          <w:sz w:val="28"/>
          <w:szCs w:val="28"/>
        </w:rPr>
        <w:t>SCI</w:t>
      </w:r>
      <w:r w:rsidR="00692388" w:rsidRPr="003C42F3">
        <w:rPr>
          <w:rFonts w:ascii="Times New Roman" w:eastAsia="仿宋_GB2312" w:hAnsi="Times New Roman" w:cs="Times New Roman"/>
          <w:color w:val="000000" w:themeColor="text1"/>
          <w:sz w:val="28"/>
          <w:szCs w:val="28"/>
        </w:rPr>
        <w:t>论文相关指标使用</w:t>
      </w:r>
      <w:r w:rsidR="00692388" w:rsidRPr="003C42F3">
        <w:rPr>
          <w:rFonts w:ascii="Times New Roman" w:eastAsia="仿宋_GB2312" w:hAnsi="Times New Roman" w:cs="Times New Roman"/>
          <w:color w:val="000000" w:themeColor="text1"/>
          <w:sz w:val="28"/>
          <w:szCs w:val="28"/>
        </w:rPr>
        <w:t xml:space="preserve"> </w:t>
      </w:r>
      <w:r w:rsidR="00692388" w:rsidRPr="003C42F3">
        <w:rPr>
          <w:rFonts w:ascii="Times New Roman" w:eastAsia="仿宋_GB2312" w:hAnsi="Times New Roman" w:cs="Times New Roman"/>
          <w:color w:val="000000" w:themeColor="text1"/>
          <w:sz w:val="28"/>
          <w:szCs w:val="28"/>
        </w:rPr>
        <w:t>树立正确评价导向的若干意见》（教科技〔</w:t>
      </w:r>
      <w:r w:rsidR="00692388" w:rsidRPr="003C42F3">
        <w:rPr>
          <w:rFonts w:ascii="Times New Roman" w:eastAsia="仿宋_GB2312" w:hAnsi="Times New Roman" w:cs="Times New Roman"/>
          <w:color w:val="000000" w:themeColor="text1"/>
          <w:sz w:val="28"/>
          <w:szCs w:val="28"/>
        </w:rPr>
        <w:t>2020</w:t>
      </w:r>
      <w:r w:rsidR="00692388" w:rsidRPr="003C42F3">
        <w:rPr>
          <w:rFonts w:ascii="Times New Roman" w:eastAsia="仿宋_GB2312" w:hAnsi="Times New Roman" w:cs="Times New Roman"/>
          <w:color w:val="000000" w:themeColor="text1"/>
          <w:sz w:val="28"/>
          <w:szCs w:val="28"/>
        </w:rPr>
        <w:t>〕</w:t>
      </w:r>
      <w:r w:rsidR="00692388" w:rsidRPr="003C42F3">
        <w:rPr>
          <w:rFonts w:ascii="Times New Roman" w:eastAsia="仿宋_GB2312" w:hAnsi="Times New Roman" w:cs="Times New Roman"/>
          <w:color w:val="000000" w:themeColor="text1"/>
          <w:sz w:val="28"/>
          <w:szCs w:val="28"/>
        </w:rPr>
        <w:t>2</w:t>
      </w:r>
      <w:r w:rsidR="00692388" w:rsidRPr="003C42F3">
        <w:rPr>
          <w:rFonts w:ascii="Times New Roman" w:eastAsia="仿宋_GB2312" w:hAnsi="Times New Roman" w:cs="Times New Roman"/>
          <w:color w:val="000000" w:themeColor="text1"/>
          <w:sz w:val="28"/>
          <w:szCs w:val="28"/>
        </w:rPr>
        <w:t>号）</w:t>
      </w:r>
      <w:r w:rsidR="00692388">
        <w:rPr>
          <w:rFonts w:ascii="Times New Roman" w:eastAsia="仿宋_GB2312" w:hAnsi="Times New Roman" w:cs="Times New Roman" w:hint="eastAsia"/>
          <w:color w:val="000000" w:themeColor="text1"/>
          <w:sz w:val="28"/>
          <w:szCs w:val="28"/>
        </w:rPr>
        <w:t>要求，</w:t>
      </w:r>
      <w:r w:rsidR="001112E8" w:rsidRPr="008E05A6">
        <w:rPr>
          <w:rFonts w:ascii="Times New Roman" w:eastAsia="仿宋_GB2312" w:hAnsi="Times New Roman" w:cs="Times New Roman" w:hint="eastAsia"/>
          <w:color w:val="000000" w:themeColor="text1"/>
          <w:sz w:val="28"/>
          <w:szCs w:val="28"/>
        </w:rPr>
        <w:t>为进一步规范高等学校</w:t>
      </w:r>
      <w:r w:rsidR="001112E8" w:rsidRPr="008E05A6">
        <w:rPr>
          <w:rFonts w:ascii="Times New Roman" w:eastAsia="仿宋_GB2312" w:hAnsi="Times New Roman" w:cs="Times New Roman"/>
          <w:color w:val="000000" w:themeColor="text1"/>
          <w:sz w:val="28"/>
          <w:szCs w:val="28"/>
        </w:rPr>
        <w:t>SCI</w:t>
      </w:r>
      <w:r w:rsidR="001112E8" w:rsidRPr="008E05A6">
        <w:rPr>
          <w:rFonts w:ascii="Times New Roman" w:eastAsia="仿宋_GB2312" w:hAnsi="Times New Roman" w:cs="Times New Roman" w:hint="eastAsia"/>
          <w:color w:val="000000" w:themeColor="text1"/>
          <w:sz w:val="28"/>
          <w:szCs w:val="28"/>
        </w:rPr>
        <w:t>论文相关指标使用，树立正确评价导向，</w:t>
      </w:r>
      <w:r w:rsidR="00692388">
        <w:rPr>
          <w:rFonts w:ascii="Times New Roman" w:eastAsia="仿宋_GB2312" w:hAnsi="Times New Roman" w:cs="Times New Roman" w:hint="eastAsia"/>
          <w:color w:val="000000" w:themeColor="text1"/>
          <w:sz w:val="28"/>
          <w:szCs w:val="28"/>
        </w:rPr>
        <w:t>教育部奖实行代表作评价制度，</w:t>
      </w:r>
      <w:r w:rsidRPr="008E05A6">
        <w:rPr>
          <w:rFonts w:ascii="Times New Roman" w:eastAsia="仿宋_GB2312" w:hAnsi="Times New Roman" w:cs="Times New Roman" w:hint="eastAsia"/>
          <w:color w:val="000000" w:themeColor="text1"/>
          <w:sz w:val="28"/>
          <w:szCs w:val="28"/>
        </w:rPr>
        <w:t>自然奖</w:t>
      </w:r>
      <w:r w:rsidR="001112E8" w:rsidRPr="008E05A6">
        <w:rPr>
          <w:rFonts w:ascii="Times New Roman" w:eastAsia="仿宋_GB2312" w:hAnsi="Times New Roman" w:cs="Times New Roman" w:hint="eastAsia"/>
          <w:color w:val="000000" w:themeColor="text1"/>
          <w:sz w:val="28"/>
          <w:szCs w:val="28"/>
        </w:rPr>
        <w:t>和青年奖</w:t>
      </w:r>
      <w:r w:rsidRPr="008E05A6">
        <w:rPr>
          <w:rFonts w:ascii="Times New Roman" w:eastAsia="仿宋_GB2312" w:hAnsi="Times New Roman" w:cs="Times New Roman" w:hint="eastAsia"/>
          <w:color w:val="000000" w:themeColor="text1"/>
          <w:sz w:val="28"/>
          <w:szCs w:val="28"/>
        </w:rPr>
        <w:t>“代表性论文”和“代表性引文”数量均减至</w:t>
      </w:r>
      <w:r w:rsidRPr="008E05A6">
        <w:rPr>
          <w:rFonts w:ascii="Times New Roman" w:eastAsia="仿宋_GB2312" w:hAnsi="Times New Roman" w:cs="Times New Roman"/>
          <w:color w:val="000000" w:themeColor="text1"/>
          <w:sz w:val="28"/>
          <w:szCs w:val="28"/>
        </w:rPr>
        <w:t>5</w:t>
      </w:r>
      <w:r w:rsidRPr="008E05A6">
        <w:rPr>
          <w:rFonts w:ascii="Times New Roman" w:eastAsia="仿宋_GB2312" w:hAnsi="Times New Roman" w:cs="Times New Roman" w:hint="eastAsia"/>
          <w:color w:val="000000" w:themeColor="text1"/>
          <w:sz w:val="28"/>
          <w:szCs w:val="28"/>
        </w:rPr>
        <w:t>篇</w:t>
      </w:r>
      <w:r w:rsidR="00577BBF">
        <w:rPr>
          <w:rFonts w:ascii="Times New Roman" w:eastAsia="仿宋_GB2312" w:hAnsi="Times New Roman" w:cs="Times New Roman" w:hint="eastAsia"/>
          <w:color w:val="000000" w:themeColor="text1"/>
          <w:sz w:val="28"/>
          <w:szCs w:val="28"/>
        </w:rPr>
        <w:t>，</w:t>
      </w:r>
      <w:r w:rsidR="00692388">
        <w:rPr>
          <w:rFonts w:ascii="Times New Roman" w:eastAsia="仿宋_GB2312" w:hAnsi="Times New Roman" w:cs="Times New Roman" w:hint="eastAsia"/>
          <w:color w:val="000000" w:themeColor="text1"/>
          <w:sz w:val="28"/>
          <w:szCs w:val="28"/>
        </w:rPr>
        <w:t>应列举最能体现成果</w:t>
      </w:r>
      <w:r w:rsidR="00692388" w:rsidRPr="003C42F3">
        <w:rPr>
          <w:rFonts w:ascii="Times New Roman" w:eastAsia="仿宋_GB2312" w:hAnsi="Times New Roman" w:cs="Times New Roman" w:hint="eastAsia"/>
          <w:color w:val="000000" w:themeColor="text1"/>
          <w:sz w:val="28"/>
          <w:szCs w:val="28"/>
        </w:rPr>
        <w:t>创新水平和科学价值</w:t>
      </w:r>
      <w:r w:rsidR="00692388">
        <w:rPr>
          <w:rFonts w:ascii="Times New Roman" w:eastAsia="仿宋_GB2312" w:hAnsi="Times New Roman" w:cs="Times New Roman" w:hint="eastAsia"/>
          <w:color w:val="000000" w:themeColor="text1"/>
          <w:sz w:val="28"/>
          <w:szCs w:val="28"/>
        </w:rPr>
        <w:t>的代表性论文</w:t>
      </w:r>
      <w:r w:rsidR="00692388" w:rsidRPr="00692388">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hint="eastAsia"/>
          <w:color w:val="000000" w:themeColor="text1"/>
          <w:sz w:val="28"/>
          <w:szCs w:val="28"/>
        </w:rPr>
        <w:t>在“代表性论文</w:t>
      </w:r>
      <w:r w:rsidR="00577BBF">
        <w:rPr>
          <w:rFonts w:ascii="Times New Roman" w:eastAsia="仿宋_GB2312" w:hAnsi="Times New Roman" w:cs="Times New Roman" w:hint="eastAsia"/>
          <w:color w:val="000000" w:themeColor="text1"/>
          <w:sz w:val="28"/>
          <w:szCs w:val="28"/>
        </w:rPr>
        <w:t>（专著）</w:t>
      </w:r>
      <w:r w:rsidRPr="008E05A6">
        <w:rPr>
          <w:rFonts w:ascii="Times New Roman" w:eastAsia="仿宋_GB2312" w:hAnsi="Times New Roman" w:cs="Times New Roman" w:hint="eastAsia"/>
          <w:color w:val="000000" w:themeColor="text1"/>
          <w:sz w:val="28"/>
          <w:szCs w:val="28"/>
        </w:rPr>
        <w:t>目录”中</w:t>
      </w:r>
      <w:r w:rsidR="00577BBF">
        <w:rPr>
          <w:rFonts w:ascii="Times New Roman" w:eastAsia="仿宋_GB2312" w:hAnsi="Times New Roman" w:cs="Times New Roman" w:hint="eastAsia"/>
          <w:color w:val="000000" w:themeColor="text1"/>
          <w:sz w:val="28"/>
          <w:szCs w:val="28"/>
        </w:rPr>
        <w:t>不</w:t>
      </w:r>
      <w:r w:rsidR="00692388">
        <w:rPr>
          <w:rFonts w:ascii="Times New Roman" w:eastAsia="仿宋_GB2312" w:hAnsi="Times New Roman" w:cs="Times New Roman" w:hint="eastAsia"/>
          <w:color w:val="000000" w:themeColor="text1"/>
          <w:sz w:val="28"/>
          <w:szCs w:val="28"/>
        </w:rPr>
        <w:t>再</w:t>
      </w:r>
      <w:r w:rsidR="00577BBF">
        <w:rPr>
          <w:rFonts w:ascii="Times New Roman" w:eastAsia="仿宋_GB2312" w:hAnsi="Times New Roman" w:cs="Times New Roman" w:hint="eastAsia"/>
          <w:color w:val="000000" w:themeColor="text1"/>
          <w:sz w:val="28"/>
          <w:szCs w:val="28"/>
        </w:rPr>
        <w:t>要求</w:t>
      </w:r>
      <w:r w:rsidRPr="008E05A6">
        <w:rPr>
          <w:rFonts w:ascii="Times New Roman" w:eastAsia="仿宋_GB2312" w:hAnsi="Times New Roman" w:cs="Times New Roman" w:hint="eastAsia"/>
          <w:color w:val="000000" w:themeColor="text1"/>
          <w:sz w:val="28"/>
          <w:szCs w:val="28"/>
        </w:rPr>
        <w:t>填写“影响因子”“</w:t>
      </w:r>
      <w:r w:rsidRPr="008E05A6">
        <w:rPr>
          <w:rFonts w:ascii="Times New Roman" w:eastAsia="仿宋_GB2312" w:hAnsi="Times New Roman" w:cs="Times New Roman"/>
          <w:color w:val="000000" w:themeColor="text1"/>
          <w:sz w:val="28"/>
          <w:szCs w:val="28"/>
        </w:rPr>
        <w:t>SCI</w:t>
      </w:r>
      <w:r w:rsidRPr="008E05A6">
        <w:rPr>
          <w:rFonts w:ascii="Times New Roman" w:eastAsia="仿宋_GB2312" w:hAnsi="Times New Roman" w:cs="Times New Roman" w:hint="eastAsia"/>
          <w:color w:val="000000" w:themeColor="text1"/>
          <w:sz w:val="28"/>
          <w:szCs w:val="28"/>
        </w:rPr>
        <w:t>他引次数”</w:t>
      </w:r>
      <w:r w:rsidR="00577BBF">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hint="eastAsia"/>
          <w:color w:val="000000" w:themeColor="text1"/>
          <w:sz w:val="28"/>
          <w:szCs w:val="28"/>
        </w:rPr>
        <w:t>改为填写“他引总次数”</w:t>
      </w:r>
      <w:r w:rsidR="00577BBF">
        <w:rPr>
          <w:rFonts w:ascii="Times New Roman" w:eastAsia="仿宋_GB2312" w:hAnsi="Times New Roman" w:cs="Times New Roman" w:hint="eastAsia"/>
          <w:color w:val="000000" w:themeColor="text1"/>
          <w:sz w:val="28"/>
          <w:szCs w:val="28"/>
        </w:rPr>
        <w:t>并注明</w:t>
      </w:r>
      <w:r w:rsidRPr="008E05A6">
        <w:rPr>
          <w:rFonts w:ascii="Times New Roman" w:eastAsia="仿宋_GB2312" w:hAnsi="Times New Roman" w:cs="Times New Roman" w:hint="eastAsia"/>
          <w:color w:val="000000" w:themeColor="text1"/>
          <w:sz w:val="28"/>
          <w:szCs w:val="28"/>
        </w:rPr>
        <w:t>检索数据库。</w:t>
      </w:r>
      <w:r w:rsidR="00577BBF">
        <w:rPr>
          <w:rFonts w:ascii="Times New Roman" w:eastAsia="仿宋_GB2312" w:hAnsi="Times New Roman" w:cs="Times New Roman" w:hint="eastAsia"/>
          <w:color w:val="000000" w:themeColor="text1"/>
          <w:sz w:val="28"/>
          <w:szCs w:val="28"/>
        </w:rPr>
        <w:t>自然奖</w:t>
      </w:r>
      <w:r w:rsidR="00577BBF" w:rsidRPr="008E05A6">
        <w:rPr>
          <w:rFonts w:ascii="Times New Roman" w:eastAsia="仿宋_GB2312" w:hAnsi="Times New Roman" w:cs="Times New Roman" w:hint="eastAsia"/>
          <w:color w:val="000000" w:themeColor="text1"/>
          <w:sz w:val="28"/>
          <w:szCs w:val="28"/>
        </w:rPr>
        <w:t>“代表性引文目录”不再作为提名书正文内容，</w:t>
      </w:r>
      <w:r w:rsidR="00577BBF">
        <w:rPr>
          <w:rFonts w:ascii="Times New Roman" w:eastAsia="仿宋_GB2312" w:hAnsi="Times New Roman" w:cs="Times New Roman" w:hint="eastAsia"/>
          <w:color w:val="000000" w:themeColor="text1"/>
          <w:sz w:val="28"/>
          <w:szCs w:val="28"/>
        </w:rPr>
        <w:t>代表性引文</w:t>
      </w:r>
      <w:r w:rsidR="00577BBF" w:rsidRPr="008E05A6">
        <w:rPr>
          <w:rFonts w:ascii="Times New Roman" w:eastAsia="仿宋_GB2312" w:hAnsi="Times New Roman" w:cs="Times New Roman" w:hint="eastAsia"/>
          <w:color w:val="000000" w:themeColor="text1"/>
          <w:sz w:val="28"/>
          <w:szCs w:val="28"/>
        </w:rPr>
        <w:t>只作为必备附件。</w:t>
      </w:r>
    </w:p>
    <w:p w14:paraId="322AA178" w14:textId="5FE721B3" w:rsidR="001B1B3F" w:rsidRPr="008E05A6" w:rsidRDefault="001B1B3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hint="eastAsia"/>
          <w:b/>
          <w:bCs/>
          <w:color w:val="000000" w:themeColor="text1"/>
          <w:sz w:val="28"/>
          <w:szCs w:val="28"/>
        </w:rPr>
        <w:t>关于</w:t>
      </w:r>
      <w:r>
        <w:rPr>
          <w:rFonts w:ascii="楷体" w:eastAsia="楷体" w:hAnsi="楷体" w:cs="楷体" w:hint="eastAsia"/>
          <w:b/>
          <w:bCs/>
          <w:color w:val="000000" w:themeColor="text1"/>
          <w:sz w:val="28"/>
          <w:szCs w:val="28"/>
        </w:rPr>
        <w:t>教育部奖自然奖</w:t>
      </w:r>
      <w:r w:rsidRPr="008E05A6">
        <w:rPr>
          <w:rFonts w:ascii="Times New Roman" w:eastAsia="楷体" w:hAnsi="Times New Roman" w:cs="Times New Roman" w:hint="eastAsia"/>
          <w:b/>
          <w:bCs/>
          <w:color w:val="000000" w:themeColor="text1"/>
          <w:sz w:val="28"/>
          <w:szCs w:val="28"/>
        </w:rPr>
        <w:t>5</w:t>
      </w:r>
      <w:r w:rsidRPr="008E05A6">
        <w:rPr>
          <w:rFonts w:ascii="Times New Roman" w:eastAsia="楷体" w:hAnsi="Times New Roman" w:cs="Times New Roman" w:hint="eastAsia"/>
          <w:b/>
          <w:bCs/>
          <w:color w:val="000000" w:themeColor="text1"/>
          <w:sz w:val="28"/>
          <w:szCs w:val="28"/>
        </w:rPr>
        <w:t>篇代表性论文（专著），是否对在国内期刊发</w:t>
      </w:r>
      <w:r>
        <w:rPr>
          <w:rFonts w:ascii="Times New Roman" w:eastAsia="楷体" w:hAnsi="Times New Roman" w:cs="Times New Roman" w:hint="eastAsia"/>
          <w:b/>
          <w:bCs/>
          <w:color w:val="000000" w:themeColor="text1"/>
          <w:sz w:val="28"/>
          <w:szCs w:val="28"/>
        </w:rPr>
        <w:t>表</w:t>
      </w:r>
      <w:r w:rsidRPr="008E05A6">
        <w:rPr>
          <w:rFonts w:ascii="Times New Roman" w:eastAsia="楷体" w:hAnsi="Times New Roman" w:cs="Times New Roman" w:hint="eastAsia"/>
          <w:b/>
          <w:bCs/>
          <w:color w:val="000000" w:themeColor="text1"/>
          <w:sz w:val="28"/>
          <w:szCs w:val="28"/>
        </w:rPr>
        <w:t>有要求？</w:t>
      </w:r>
    </w:p>
    <w:p w14:paraId="288143AC" w14:textId="60EC59AC" w:rsidR="001B1B3F" w:rsidRPr="008E05A6" w:rsidRDefault="001B1B3F" w:rsidP="001B1B3F">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003C42F3">
        <w:rPr>
          <w:rFonts w:ascii="Times New Roman" w:eastAsia="仿宋_GB2312" w:hAnsi="Times New Roman" w:cs="Times New Roman" w:hint="eastAsia"/>
          <w:color w:val="000000" w:themeColor="text1"/>
          <w:sz w:val="28"/>
          <w:szCs w:val="28"/>
        </w:rPr>
        <w:t>根据</w:t>
      </w:r>
      <w:r w:rsidR="003C42F3" w:rsidRPr="003C42F3">
        <w:rPr>
          <w:rFonts w:ascii="Times New Roman" w:eastAsia="仿宋_GB2312" w:hAnsi="Times New Roman" w:cs="Times New Roman"/>
          <w:color w:val="000000" w:themeColor="text1"/>
          <w:sz w:val="28"/>
          <w:szCs w:val="28"/>
        </w:rPr>
        <w:t>《关于规范高等学校</w:t>
      </w:r>
      <w:r w:rsidR="003C42F3" w:rsidRPr="003C42F3">
        <w:rPr>
          <w:rFonts w:ascii="Times New Roman" w:eastAsia="仿宋_GB2312" w:hAnsi="Times New Roman" w:cs="Times New Roman"/>
          <w:color w:val="000000" w:themeColor="text1"/>
          <w:sz w:val="28"/>
          <w:szCs w:val="28"/>
        </w:rPr>
        <w:t>SCI</w:t>
      </w:r>
      <w:r w:rsidR="003C42F3" w:rsidRPr="003C42F3">
        <w:rPr>
          <w:rFonts w:ascii="Times New Roman" w:eastAsia="仿宋_GB2312" w:hAnsi="Times New Roman" w:cs="Times New Roman"/>
          <w:color w:val="000000" w:themeColor="text1"/>
          <w:sz w:val="28"/>
          <w:szCs w:val="28"/>
        </w:rPr>
        <w:t>论文相关指标使用</w:t>
      </w:r>
      <w:r w:rsidR="003C42F3" w:rsidRPr="003C42F3">
        <w:rPr>
          <w:rFonts w:ascii="Times New Roman" w:eastAsia="仿宋_GB2312" w:hAnsi="Times New Roman" w:cs="Times New Roman"/>
          <w:color w:val="000000" w:themeColor="text1"/>
          <w:sz w:val="28"/>
          <w:szCs w:val="28"/>
        </w:rPr>
        <w:t xml:space="preserve"> </w:t>
      </w:r>
      <w:r w:rsidR="003C42F3" w:rsidRPr="003C42F3">
        <w:rPr>
          <w:rFonts w:ascii="Times New Roman" w:eastAsia="仿宋_GB2312" w:hAnsi="Times New Roman" w:cs="Times New Roman"/>
          <w:color w:val="000000" w:themeColor="text1"/>
          <w:sz w:val="28"/>
          <w:szCs w:val="28"/>
        </w:rPr>
        <w:t>树立正确评价导向的若干意见》（教科技〔</w:t>
      </w:r>
      <w:r w:rsidR="003C42F3" w:rsidRPr="003C42F3">
        <w:rPr>
          <w:rFonts w:ascii="Times New Roman" w:eastAsia="仿宋_GB2312" w:hAnsi="Times New Roman" w:cs="Times New Roman"/>
          <w:color w:val="000000" w:themeColor="text1"/>
          <w:sz w:val="28"/>
          <w:szCs w:val="28"/>
        </w:rPr>
        <w:t>2020</w:t>
      </w:r>
      <w:r w:rsidR="003C42F3" w:rsidRPr="003C42F3">
        <w:rPr>
          <w:rFonts w:ascii="Times New Roman" w:eastAsia="仿宋_GB2312" w:hAnsi="Times New Roman" w:cs="Times New Roman"/>
          <w:color w:val="000000" w:themeColor="text1"/>
          <w:sz w:val="28"/>
          <w:szCs w:val="28"/>
        </w:rPr>
        <w:t>〕</w:t>
      </w:r>
      <w:r w:rsidR="003C42F3" w:rsidRPr="003C42F3">
        <w:rPr>
          <w:rFonts w:ascii="Times New Roman" w:eastAsia="仿宋_GB2312" w:hAnsi="Times New Roman" w:cs="Times New Roman"/>
          <w:color w:val="000000" w:themeColor="text1"/>
          <w:sz w:val="28"/>
          <w:szCs w:val="28"/>
        </w:rPr>
        <w:t>2</w:t>
      </w:r>
      <w:r w:rsidR="003C42F3" w:rsidRPr="003C42F3">
        <w:rPr>
          <w:rFonts w:ascii="Times New Roman" w:eastAsia="仿宋_GB2312" w:hAnsi="Times New Roman" w:cs="Times New Roman"/>
          <w:color w:val="000000" w:themeColor="text1"/>
          <w:sz w:val="28"/>
          <w:szCs w:val="28"/>
        </w:rPr>
        <w:t>号）</w:t>
      </w:r>
      <w:r w:rsidR="003C42F3">
        <w:rPr>
          <w:rFonts w:ascii="Times New Roman" w:eastAsia="仿宋_GB2312" w:hAnsi="Times New Roman" w:cs="Times New Roman" w:hint="eastAsia"/>
          <w:color w:val="000000" w:themeColor="text1"/>
          <w:sz w:val="28"/>
          <w:szCs w:val="28"/>
        </w:rPr>
        <w:t>要求，教育部奖实行代表作评价制度，自然奖</w:t>
      </w:r>
      <w:r>
        <w:rPr>
          <w:rFonts w:ascii="Times New Roman" w:eastAsia="仿宋_GB2312" w:hAnsi="Times New Roman" w:cs="Times New Roman" w:hint="eastAsia"/>
          <w:color w:val="000000" w:themeColor="text1"/>
          <w:sz w:val="28"/>
          <w:szCs w:val="28"/>
        </w:rPr>
        <w:t>应列举最能体现成果</w:t>
      </w:r>
      <w:r w:rsidRPr="003C42F3">
        <w:rPr>
          <w:rFonts w:ascii="Times New Roman" w:eastAsia="仿宋_GB2312" w:hAnsi="Times New Roman" w:cs="Times New Roman" w:hint="eastAsia"/>
          <w:color w:val="000000" w:themeColor="text1"/>
          <w:sz w:val="28"/>
          <w:szCs w:val="28"/>
        </w:rPr>
        <w:t>创新水平和科学价值</w:t>
      </w:r>
      <w:r>
        <w:rPr>
          <w:rFonts w:ascii="Times New Roman" w:eastAsia="仿宋_GB2312" w:hAnsi="Times New Roman" w:cs="Times New Roman" w:hint="eastAsia"/>
          <w:color w:val="000000" w:themeColor="text1"/>
          <w:sz w:val="28"/>
          <w:szCs w:val="28"/>
        </w:rPr>
        <w:t>的</w:t>
      </w:r>
      <w:r>
        <w:rPr>
          <w:rFonts w:ascii="Times New Roman" w:eastAsia="仿宋_GB2312" w:hAnsi="Times New Roman" w:cs="Times New Roman" w:hint="eastAsia"/>
          <w:color w:val="000000" w:themeColor="text1"/>
          <w:sz w:val="28"/>
          <w:szCs w:val="28"/>
        </w:rPr>
        <w:t>5</w:t>
      </w:r>
      <w:r>
        <w:rPr>
          <w:rFonts w:ascii="Times New Roman" w:eastAsia="仿宋_GB2312" w:hAnsi="Times New Roman" w:cs="Times New Roman" w:hint="eastAsia"/>
          <w:color w:val="000000" w:themeColor="text1"/>
          <w:sz w:val="28"/>
          <w:szCs w:val="28"/>
        </w:rPr>
        <w:t>篇代表性论文，</w:t>
      </w:r>
      <w:r w:rsidR="00692388" w:rsidRPr="00692388">
        <w:rPr>
          <w:rFonts w:ascii="Times New Roman" w:eastAsia="仿宋_GB2312" w:hAnsi="Times New Roman" w:cs="Times New Roman" w:hint="eastAsia"/>
          <w:color w:val="000000" w:themeColor="text1"/>
          <w:sz w:val="28"/>
          <w:szCs w:val="28"/>
        </w:rPr>
        <w:t>我们鼓励把优秀论文在国内期刊发表。</w:t>
      </w:r>
    </w:p>
    <w:p w14:paraId="0497D125" w14:textId="6C9368B2" w:rsidR="0049199F" w:rsidRPr="00AB604F" w:rsidRDefault="0049199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AB604F">
        <w:rPr>
          <w:rFonts w:ascii="Times New Roman" w:eastAsia="楷体" w:hAnsi="Times New Roman" w:cs="Times New Roman" w:hint="eastAsia"/>
          <w:b/>
          <w:bCs/>
          <w:color w:val="000000" w:themeColor="text1"/>
          <w:sz w:val="28"/>
          <w:szCs w:val="28"/>
        </w:rPr>
        <w:t>关于</w:t>
      </w:r>
      <w:r w:rsidR="00100235">
        <w:rPr>
          <w:rFonts w:ascii="Times New Roman" w:eastAsia="楷体" w:hAnsi="Times New Roman" w:cs="Times New Roman" w:hint="eastAsia"/>
          <w:b/>
          <w:bCs/>
          <w:color w:val="000000" w:themeColor="text1"/>
          <w:sz w:val="28"/>
          <w:szCs w:val="28"/>
        </w:rPr>
        <w:t>能否</w:t>
      </w:r>
      <w:r w:rsidR="00100235" w:rsidRPr="00100235">
        <w:rPr>
          <w:rFonts w:ascii="Times New Roman" w:eastAsia="楷体" w:hAnsi="Times New Roman" w:cs="Times New Roman" w:hint="eastAsia"/>
          <w:b/>
          <w:bCs/>
          <w:color w:val="000000" w:themeColor="text1"/>
          <w:sz w:val="28"/>
          <w:szCs w:val="28"/>
        </w:rPr>
        <w:t>在</w:t>
      </w:r>
      <w:r w:rsidRPr="00AB604F">
        <w:rPr>
          <w:rFonts w:ascii="Times New Roman" w:eastAsia="楷体" w:hAnsi="Times New Roman" w:cs="Times New Roman" w:hint="eastAsia"/>
          <w:b/>
          <w:bCs/>
          <w:color w:val="000000" w:themeColor="text1"/>
          <w:sz w:val="28"/>
          <w:szCs w:val="28"/>
        </w:rPr>
        <w:t>自然奖提名书</w:t>
      </w:r>
      <w:r w:rsidR="00100235" w:rsidRPr="00E07251">
        <w:rPr>
          <w:rFonts w:ascii="Times New Roman" w:eastAsia="楷体" w:hAnsi="Times New Roman" w:cs="Times New Roman" w:hint="eastAsia"/>
          <w:b/>
          <w:bCs/>
          <w:color w:val="000000" w:themeColor="text1"/>
          <w:sz w:val="28"/>
          <w:szCs w:val="28"/>
        </w:rPr>
        <w:t>除代表性论文（专著）目录以外的</w:t>
      </w:r>
      <w:r w:rsidR="00DA36AC" w:rsidRPr="00AB604F">
        <w:rPr>
          <w:rFonts w:ascii="Times New Roman" w:eastAsia="楷体" w:hAnsi="Times New Roman" w:cs="Times New Roman" w:hint="eastAsia"/>
          <w:b/>
          <w:bCs/>
          <w:color w:val="000000" w:themeColor="text1"/>
          <w:sz w:val="28"/>
          <w:szCs w:val="28"/>
        </w:rPr>
        <w:t>其</w:t>
      </w:r>
      <w:r w:rsidR="009B0E57">
        <w:rPr>
          <w:rFonts w:ascii="Times New Roman" w:eastAsia="楷体" w:hAnsi="Times New Roman" w:cs="Times New Roman" w:hint="eastAsia"/>
          <w:b/>
          <w:bCs/>
          <w:color w:val="000000" w:themeColor="text1"/>
          <w:sz w:val="28"/>
          <w:szCs w:val="28"/>
        </w:rPr>
        <w:t>他</w:t>
      </w:r>
      <w:r w:rsidR="00100235">
        <w:rPr>
          <w:rFonts w:ascii="Times New Roman" w:eastAsia="楷体" w:hAnsi="Times New Roman" w:cs="Times New Roman" w:hint="eastAsia"/>
          <w:b/>
          <w:bCs/>
          <w:color w:val="000000" w:themeColor="text1"/>
          <w:sz w:val="28"/>
          <w:szCs w:val="28"/>
        </w:rPr>
        <w:t>任何</w:t>
      </w:r>
      <w:r w:rsidRPr="00AB604F">
        <w:rPr>
          <w:rFonts w:ascii="Times New Roman" w:eastAsia="楷体" w:hAnsi="Times New Roman" w:cs="Times New Roman" w:hint="eastAsia"/>
          <w:b/>
          <w:bCs/>
          <w:color w:val="000000" w:themeColor="text1"/>
          <w:sz w:val="28"/>
          <w:szCs w:val="28"/>
        </w:rPr>
        <w:t>位置</w:t>
      </w:r>
      <w:r w:rsidR="00100235">
        <w:rPr>
          <w:rFonts w:ascii="Times New Roman" w:eastAsia="楷体" w:hAnsi="Times New Roman" w:cs="Times New Roman" w:hint="eastAsia"/>
          <w:b/>
          <w:bCs/>
          <w:color w:val="000000" w:themeColor="text1"/>
          <w:sz w:val="28"/>
          <w:szCs w:val="28"/>
        </w:rPr>
        <w:t>出现</w:t>
      </w:r>
      <w:r w:rsidRPr="00AB604F">
        <w:rPr>
          <w:rFonts w:ascii="Times New Roman" w:eastAsia="楷体" w:hAnsi="Times New Roman" w:cs="Times New Roman" w:hint="eastAsia"/>
          <w:b/>
          <w:bCs/>
          <w:color w:val="000000" w:themeColor="text1"/>
          <w:sz w:val="28"/>
          <w:szCs w:val="28"/>
        </w:rPr>
        <w:t>论文“影响因子”和“</w:t>
      </w:r>
      <w:r w:rsidRPr="00AB604F">
        <w:rPr>
          <w:rFonts w:ascii="Times New Roman" w:eastAsia="楷体" w:hAnsi="Times New Roman" w:cs="Times New Roman"/>
          <w:b/>
          <w:bCs/>
          <w:color w:val="000000" w:themeColor="text1"/>
          <w:sz w:val="28"/>
          <w:szCs w:val="28"/>
        </w:rPr>
        <w:t>SCI</w:t>
      </w:r>
      <w:r w:rsidR="009B0E57">
        <w:rPr>
          <w:rFonts w:ascii="Times New Roman" w:eastAsia="楷体" w:hAnsi="Times New Roman" w:cs="Times New Roman" w:hint="eastAsia"/>
          <w:b/>
          <w:bCs/>
          <w:color w:val="000000" w:themeColor="text1"/>
          <w:sz w:val="28"/>
          <w:szCs w:val="28"/>
        </w:rPr>
        <w:t>他引</w:t>
      </w:r>
      <w:r w:rsidR="009B0E57" w:rsidRPr="00AB604F">
        <w:rPr>
          <w:rFonts w:ascii="Times New Roman" w:eastAsia="楷体" w:hAnsi="Times New Roman" w:cs="Times New Roman" w:hint="eastAsia"/>
          <w:b/>
          <w:bCs/>
          <w:color w:val="000000" w:themeColor="text1"/>
          <w:sz w:val="28"/>
          <w:szCs w:val="28"/>
        </w:rPr>
        <w:t>次数”</w:t>
      </w:r>
      <w:r w:rsidR="00725C7C" w:rsidRPr="00725C7C">
        <w:rPr>
          <w:rFonts w:ascii="Times New Roman" w:eastAsia="楷体" w:hAnsi="Times New Roman" w:cs="Times New Roman" w:hint="eastAsia"/>
          <w:b/>
          <w:bCs/>
          <w:color w:val="000000" w:themeColor="text1"/>
          <w:sz w:val="28"/>
          <w:szCs w:val="28"/>
        </w:rPr>
        <w:t>以及能否在附件自行添加“代表性引文目录”</w:t>
      </w:r>
      <w:r w:rsidRPr="00AB604F">
        <w:rPr>
          <w:rFonts w:ascii="Times New Roman" w:eastAsia="楷体" w:hAnsi="Times New Roman" w:cs="Times New Roman" w:hint="eastAsia"/>
          <w:b/>
          <w:bCs/>
          <w:color w:val="000000" w:themeColor="text1"/>
          <w:sz w:val="28"/>
          <w:szCs w:val="28"/>
        </w:rPr>
        <w:t>？</w:t>
      </w:r>
    </w:p>
    <w:p w14:paraId="6D9EB2DC" w14:textId="3C8D3B2A" w:rsidR="0049199F" w:rsidRDefault="0049199F" w:rsidP="0049199F">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答：</w:t>
      </w:r>
      <w:r w:rsidR="00725C7C">
        <w:rPr>
          <w:rFonts w:ascii="Times New Roman" w:eastAsia="仿宋_GB2312" w:hAnsi="Times New Roman" w:cs="Times New Roman" w:hint="eastAsia"/>
          <w:color w:val="000000" w:themeColor="text1"/>
          <w:sz w:val="28"/>
          <w:szCs w:val="28"/>
        </w:rPr>
        <w:t>不能</w:t>
      </w:r>
      <w:r w:rsidRPr="0049199F">
        <w:rPr>
          <w:rFonts w:ascii="Times New Roman" w:eastAsia="仿宋_GB2312" w:hAnsi="Times New Roman" w:cs="Times New Roman" w:hint="eastAsia"/>
          <w:color w:val="000000" w:themeColor="text1"/>
          <w:sz w:val="28"/>
          <w:szCs w:val="28"/>
        </w:rPr>
        <w:t>在</w:t>
      </w:r>
      <w:r w:rsidR="00100235">
        <w:rPr>
          <w:rFonts w:ascii="Times New Roman" w:eastAsia="仿宋_GB2312" w:hAnsi="Times New Roman" w:cs="Times New Roman" w:hint="eastAsia"/>
          <w:color w:val="000000" w:themeColor="text1"/>
          <w:sz w:val="28"/>
          <w:szCs w:val="28"/>
        </w:rPr>
        <w:t>自然奖</w:t>
      </w:r>
      <w:r w:rsidRPr="0049199F">
        <w:rPr>
          <w:rFonts w:ascii="Times New Roman" w:eastAsia="仿宋_GB2312" w:hAnsi="Times New Roman" w:cs="Times New Roman" w:hint="eastAsia"/>
          <w:color w:val="000000" w:themeColor="text1"/>
          <w:sz w:val="28"/>
          <w:szCs w:val="28"/>
        </w:rPr>
        <w:t>提名书</w:t>
      </w:r>
      <w:r w:rsidR="00DA36AC">
        <w:rPr>
          <w:rFonts w:ascii="Times New Roman" w:eastAsia="仿宋_GB2312" w:hAnsi="Times New Roman" w:cs="Times New Roman" w:hint="eastAsia"/>
          <w:b/>
          <w:color w:val="000000" w:themeColor="text1"/>
          <w:sz w:val="28"/>
          <w:szCs w:val="28"/>
        </w:rPr>
        <w:t>其</w:t>
      </w:r>
      <w:r w:rsidR="009B0E57">
        <w:rPr>
          <w:rFonts w:ascii="Times New Roman" w:eastAsia="仿宋_GB2312" w:hAnsi="Times New Roman" w:cs="Times New Roman" w:hint="eastAsia"/>
          <w:b/>
          <w:color w:val="000000" w:themeColor="text1"/>
          <w:sz w:val="28"/>
          <w:szCs w:val="28"/>
        </w:rPr>
        <w:t>他</w:t>
      </w:r>
      <w:r w:rsidRPr="00B55920">
        <w:rPr>
          <w:rFonts w:ascii="Times New Roman" w:eastAsia="仿宋_GB2312" w:hAnsi="Times New Roman" w:cs="Times New Roman" w:hint="eastAsia"/>
          <w:b/>
          <w:color w:val="000000" w:themeColor="text1"/>
          <w:sz w:val="28"/>
          <w:szCs w:val="28"/>
        </w:rPr>
        <w:t>任何位置</w:t>
      </w:r>
      <w:r w:rsidRPr="0049199F">
        <w:rPr>
          <w:rFonts w:ascii="Times New Roman" w:eastAsia="仿宋_GB2312" w:hAnsi="Times New Roman" w:cs="Times New Roman" w:hint="eastAsia"/>
          <w:color w:val="000000" w:themeColor="text1"/>
          <w:sz w:val="28"/>
          <w:szCs w:val="28"/>
        </w:rPr>
        <w:t>出现“影响因子”“</w:t>
      </w:r>
      <w:r w:rsidRPr="0049199F">
        <w:rPr>
          <w:rFonts w:ascii="Times New Roman" w:eastAsia="仿宋_GB2312" w:hAnsi="Times New Roman" w:cs="Times New Roman"/>
          <w:color w:val="000000" w:themeColor="text1"/>
          <w:sz w:val="28"/>
          <w:szCs w:val="28"/>
        </w:rPr>
        <w:t>SCI</w:t>
      </w:r>
      <w:r w:rsidRPr="0049199F">
        <w:rPr>
          <w:rFonts w:ascii="Times New Roman" w:eastAsia="仿宋_GB2312" w:hAnsi="Times New Roman" w:cs="Times New Roman" w:hint="eastAsia"/>
          <w:color w:val="000000" w:themeColor="text1"/>
          <w:sz w:val="28"/>
          <w:szCs w:val="28"/>
        </w:rPr>
        <w:t>他引次数”</w:t>
      </w:r>
      <w:r w:rsidR="00725C7C" w:rsidRPr="00725C7C">
        <w:rPr>
          <w:rFonts w:ascii="Times New Roman" w:eastAsia="仿宋_GB2312" w:hAnsi="Times New Roman" w:cs="Times New Roman" w:hint="eastAsia"/>
          <w:color w:val="000000" w:themeColor="text1"/>
          <w:sz w:val="28"/>
          <w:szCs w:val="28"/>
        </w:rPr>
        <w:t>，不</w:t>
      </w:r>
      <w:r w:rsidR="00725C7C">
        <w:rPr>
          <w:rFonts w:ascii="Times New Roman" w:eastAsia="仿宋_GB2312" w:hAnsi="Times New Roman" w:cs="Times New Roman" w:hint="eastAsia"/>
          <w:color w:val="000000" w:themeColor="text1"/>
          <w:sz w:val="28"/>
          <w:szCs w:val="28"/>
        </w:rPr>
        <w:t>能</w:t>
      </w:r>
      <w:r w:rsidR="00725C7C" w:rsidRPr="00725C7C">
        <w:rPr>
          <w:rFonts w:ascii="Times New Roman" w:eastAsia="仿宋_GB2312" w:hAnsi="Times New Roman" w:cs="Times New Roman" w:hint="eastAsia"/>
          <w:color w:val="000000" w:themeColor="text1"/>
          <w:sz w:val="28"/>
          <w:szCs w:val="28"/>
        </w:rPr>
        <w:t>自行添加“代表性引文目录”</w:t>
      </w:r>
      <w:r w:rsidRPr="0049199F">
        <w:rPr>
          <w:rFonts w:ascii="Times New Roman" w:eastAsia="仿宋_GB2312" w:hAnsi="Times New Roman" w:cs="Times New Roman" w:hint="eastAsia"/>
          <w:color w:val="000000" w:themeColor="text1"/>
          <w:sz w:val="28"/>
          <w:szCs w:val="28"/>
        </w:rPr>
        <w:t>。</w:t>
      </w:r>
      <w:r w:rsidR="00B55920">
        <w:rPr>
          <w:rFonts w:ascii="Times New Roman" w:eastAsia="仿宋_GB2312" w:hAnsi="Times New Roman" w:cs="Times New Roman" w:hint="eastAsia"/>
          <w:color w:val="000000" w:themeColor="text1"/>
          <w:sz w:val="28"/>
          <w:szCs w:val="28"/>
        </w:rPr>
        <w:t>其</w:t>
      </w:r>
      <w:r w:rsidR="009B0E57">
        <w:rPr>
          <w:rFonts w:ascii="Times New Roman" w:eastAsia="仿宋_GB2312" w:hAnsi="Times New Roman" w:cs="Times New Roman" w:hint="eastAsia"/>
          <w:color w:val="000000" w:themeColor="text1"/>
          <w:sz w:val="28"/>
          <w:szCs w:val="28"/>
        </w:rPr>
        <w:t>他</w:t>
      </w:r>
      <w:r w:rsidR="00B55920">
        <w:rPr>
          <w:rFonts w:ascii="Times New Roman" w:eastAsia="仿宋_GB2312" w:hAnsi="Times New Roman" w:cs="Times New Roman" w:hint="eastAsia"/>
          <w:color w:val="000000" w:themeColor="text1"/>
          <w:sz w:val="28"/>
          <w:szCs w:val="28"/>
        </w:rPr>
        <w:t>奖种同理。</w:t>
      </w:r>
    </w:p>
    <w:p w14:paraId="42D3C8D8" w14:textId="04E11A37" w:rsidR="00577BBF" w:rsidRPr="005B3602" w:rsidRDefault="00577BB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5B3602">
        <w:rPr>
          <w:rFonts w:ascii="Times New Roman" w:eastAsia="楷体" w:hAnsi="Times New Roman" w:cs="Times New Roman" w:hint="eastAsia"/>
          <w:b/>
          <w:bCs/>
          <w:color w:val="000000" w:themeColor="text1"/>
          <w:sz w:val="28"/>
          <w:szCs w:val="28"/>
        </w:rPr>
        <w:t>关于教育部奖自然奖</w:t>
      </w:r>
      <w:r w:rsidRPr="00263379">
        <w:rPr>
          <w:rFonts w:ascii="Times New Roman" w:eastAsia="楷体" w:hAnsi="Times New Roman" w:cs="Times New Roman" w:hint="eastAsia"/>
          <w:b/>
          <w:bCs/>
          <w:color w:val="000000" w:themeColor="text1"/>
          <w:sz w:val="28"/>
          <w:szCs w:val="28"/>
        </w:rPr>
        <w:t>“代表性论文（专著）目录”</w:t>
      </w:r>
      <w:r w:rsidRPr="005B3602">
        <w:rPr>
          <w:rFonts w:ascii="Times New Roman" w:eastAsia="楷体" w:hAnsi="Times New Roman" w:cs="Times New Roman" w:hint="eastAsia"/>
          <w:b/>
          <w:bCs/>
          <w:color w:val="000000" w:themeColor="text1"/>
          <w:sz w:val="28"/>
          <w:szCs w:val="28"/>
        </w:rPr>
        <w:t>，是否对检索数据库填写有要求？</w:t>
      </w:r>
    </w:p>
    <w:p w14:paraId="3A0A4783" w14:textId="194232E0" w:rsidR="0089022F" w:rsidRPr="008E05A6" w:rsidRDefault="00577BBF" w:rsidP="00577BBF">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答：</w:t>
      </w:r>
      <w:r w:rsidR="00FF3EB2">
        <w:rPr>
          <w:rFonts w:ascii="Times New Roman" w:eastAsia="仿宋_GB2312" w:hAnsi="Times New Roman" w:cs="Times New Roman" w:hint="eastAsia"/>
          <w:color w:val="000000" w:themeColor="text1"/>
          <w:sz w:val="28"/>
          <w:szCs w:val="28"/>
        </w:rPr>
        <w:t>每篇论文的</w:t>
      </w:r>
      <w:r w:rsidR="001112E8" w:rsidRPr="008E05A6">
        <w:rPr>
          <w:rFonts w:ascii="Times New Roman" w:eastAsia="仿宋_GB2312" w:hAnsi="Times New Roman" w:cs="Times New Roman" w:hint="eastAsia"/>
          <w:color w:val="000000" w:themeColor="text1"/>
          <w:sz w:val="28"/>
          <w:szCs w:val="28"/>
        </w:rPr>
        <w:t>检索数据库只能</w:t>
      </w:r>
      <w:r w:rsidR="00FF3EB2">
        <w:rPr>
          <w:rFonts w:ascii="Times New Roman" w:eastAsia="仿宋_GB2312" w:hAnsi="Times New Roman" w:cs="Times New Roman" w:hint="eastAsia"/>
          <w:color w:val="000000" w:themeColor="text1"/>
          <w:sz w:val="28"/>
          <w:szCs w:val="28"/>
        </w:rPr>
        <w:t>填</w:t>
      </w:r>
      <w:r w:rsidR="001112E8" w:rsidRPr="008E05A6">
        <w:rPr>
          <w:rFonts w:ascii="Times New Roman" w:eastAsia="仿宋_GB2312" w:hAnsi="Times New Roman" w:cs="Times New Roman" w:hint="eastAsia"/>
          <w:color w:val="000000" w:themeColor="text1"/>
          <w:sz w:val="28"/>
          <w:szCs w:val="28"/>
        </w:rPr>
        <w:t>写一个</w:t>
      </w:r>
      <w:r>
        <w:rPr>
          <w:rFonts w:ascii="Times New Roman" w:eastAsia="仿宋_GB2312" w:hAnsi="Times New Roman" w:cs="Times New Roman" w:hint="eastAsia"/>
          <w:color w:val="000000" w:themeColor="text1"/>
          <w:sz w:val="28"/>
          <w:szCs w:val="28"/>
        </w:rPr>
        <w:t>。</w:t>
      </w:r>
      <w:r w:rsidR="00FF3EB2">
        <w:rPr>
          <w:rFonts w:ascii="Times New Roman" w:eastAsia="仿宋_GB2312" w:hAnsi="Times New Roman" w:cs="Times New Roman" w:hint="eastAsia"/>
          <w:color w:val="000000" w:themeColor="text1"/>
          <w:sz w:val="28"/>
          <w:szCs w:val="28"/>
        </w:rPr>
        <w:t>建议</w:t>
      </w:r>
      <w:r w:rsidR="00FF3EB2">
        <w:rPr>
          <w:rFonts w:ascii="Times New Roman" w:eastAsia="仿宋_GB2312" w:hAnsi="Times New Roman" w:cs="Times New Roman" w:hint="eastAsia"/>
          <w:color w:val="000000" w:themeColor="text1"/>
          <w:sz w:val="28"/>
          <w:szCs w:val="28"/>
        </w:rPr>
        <w:t>5</w:t>
      </w:r>
      <w:r w:rsidR="00FF3EB2">
        <w:rPr>
          <w:rFonts w:ascii="Times New Roman" w:eastAsia="仿宋_GB2312" w:hAnsi="Times New Roman" w:cs="Times New Roman" w:hint="eastAsia"/>
          <w:color w:val="000000" w:themeColor="text1"/>
          <w:sz w:val="28"/>
          <w:szCs w:val="28"/>
        </w:rPr>
        <w:t>篇论文选择同一数据库检测结果，</w:t>
      </w:r>
      <w:r w:rsidR="001112E8" w:rsidRPr="008E05A6">
        <w:rPr>
          <w:rFonts w:ascii="Times New Roman" w:eastAsia="仿宋_GB2312" w:hAnsi="Times New Roman" w:cs="Times New Roman" w:hint="eastAsia"/>
          <w:color w:val="000000" w:themeColor="text1"/>
          <w:sz w:val="28"/>
          <w:szCs w:val="28"/>
        </w:rPr>
        <w:t>中英文论文可选择不同的数据库。</w:t>
      </w:r>
    </w:p>
    <w:p w14:paraId="698EDCCB" w14:textId="761F2BD0" w:rsidR="0089022F" w:rsidRPr="008E05A6" w:rsidRDefault="0089022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color w:val="000000" w:themeColor="text1"/>
          <w:sz w:val="28"/>
          <w:szCs w:val="28"/>
          <w:lang w:bidi="ar"/>
        </w:rPr>
      </w:pPr>
      <w:r w:rsidRPr="00B64D48">
        <w:rPr>
          <w:rFonts w:ascii="Times New Roman" w:eastAsia="楷体" w:hAnsi="Times New Roman" w:cs="Times New Roman" w:hint="eastAsia"/>
          <w:b/>
          <w:bCs/>
          <w:color w:val="000000" w:themeColor="text1"/>
          <w:sz w:val="28"/>
          <w:szCs w:val="28"/>
        </w:rPr>
        <w:t>教育部</w:t>
      </w:r>
      <w:r w:rsidR="00DB582C">
        <w:rPr>
          <w:rFonts w:ascii="楷体" w:eastAsia="楷体" w:hAnsi="楷体" w:cs="楷体" w:hint="eastAsia"/>
          <w:b/>
          <w:bCs/>
          <w:color w:val="000000" w:themeColor="text1"/>
          <w:sz w:val="28"/>
          <w:szCs w:val="28"/>
        </w:rPr>
        <w:t>奖</w:t>
      </w:r>
      <w:r w:rsidRPr="008E05A6">
        <w:rPr>
          <w:rFonts w:ascii="Times New Roman" w:eastAsia="楷体" w:hAnsi="Times New Roman" w:cs="Times New Roman" w:hint="eastAsia"/>
          <w:b/>
          <w:color w:val="000000" w:themeColor="text1"/>
          <w:sz w:val="28"/>
          <w:szCs w:val="28"/>
          <w:lang w:bidi="ar"/>
        </w:rPr>
        <w:t>三大奖提名书是否不再要求填写</w:t>
      </w:r>
      <w:r w:rsidR="00301EB7" w:rsidRPr="008E05A6">
        <w:rPr>
          <w:rFonts w:ascii="Times New Roman" w:eastAsia="楷体" w:hAnsi="Times New Roman" w:cs="Times New Roman" w:hint="eastAsia"/>
          <w:b/>
          <w:color w:val="000000" w:themeColor="text1"/>
          <w:sz w:val="28"/>
          <w:szCs w:val="28"/>
          <w:lang w:bidi="ar"/>
        </w:rPr>
        <w:t>“</w:t>
      </w:r>
      <w:r w:rsidR="00FF3EB2" w:rsidRPr="00FF3EB2">
        <w:rPr>
          <w:rFonts w:ascii="Times New Roman" w:eastAsia="楷体" w:hAnsi="Times New Roman" w:cs="Times New Roman" w:hint="eastAsia"/>
          <w:b/>
          <w:color w:val="000000" w:themeColor="text1"/>
          <w:sz w:val="28"/>
          <w:szCs w:val="28"/>
          <w:lang w:bidi="ar"/>
        </w:rPr>
        <w:t>本项目成果曾获科技奖励情况</w:t>
      </w:r>
      <w:r w:rsidR="00301EB7" w:rsidRPr="008E05A6">
        <w:rPr>
          <w:rFonts w:ascii="Times New Roman" w:eastAsia="楷体" w:hAnsi="Times New Roman" w:cs="Times New Roman" w:hint="eastAsia"/>
          <w:b/>
          <w:color w:val="000000" w:themeColor="text1"/>
          <w:sz w:val="28"/>
          <w:szCs w:val="28"/>
          <w:lang w:bidi="ar"/>
        </w:rPr>
        <w:t>”</w:t>
      </w:r>
      <w:r w:rsidRPr="008E05A6">
        <w:rPr>
          <w:rFonts w:ascii="Times New Roman" w:eastAsia="楷体" w:hAnsi="Times New Roman" w:cs="Times New Roman" w:hint="eastAsia"/>
          <w:b/>
          <w:color w:val="000000" w:themeColor="text1"/>
          <w:sz w:val="28"/>
          <w:szCs w:val="28"/>
          <w:lang w:bidi="ar"/>
        </w:rPr>
        <w:t>？</w:t>
      </w:r>
    </w:p>
    <w:p w14:paraId="28B9563A" w14:textId="349D2F6C" w:rsidR="0089022F" w:rsidRDefault="0089022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答：为避免“唯奖项”评价导向，教育部</w:t>
      </w:r>
      <w:r w:rsidR="00DB582C">
        <w:rPr>
          <w:rFonts w:ascii="Times New Roman" w:eastAsia="仿宋_GB2312" w:hAnsi="Times New Roman" w:cs="Times New Roman" w:hint="eastAsia"/>
          <w:color w:val="000000" w:themeColor="text1"/>
          <w:sz w:val="28"/>
          <w:szCs w:val="28"/>
        </w:rPr>
        <w:t>奖</w:t>
      </w:r>
      <w:r w:rsidRPr="008E05A6">
        <w:rPr>
          <w:rFonts w:ascii="Times New Roman" w:eastAsia="仿宋_GB2312" w:hAnsi="Times New Roman" w:cs="Times New Roman" w:hint="eastAsia"/>
          <w:color w:val="000000" w:themeColor="text1"/>
          <w:sz w:val="28"/>
          <w:szCs w:val="28"/>
        </w:rPr>
        <w:t>三大奖提名书不再要求填写“项目曾获奖情况”。</w:t>
      </w:r>
    </w:p>
    <w:p w14:paraId="692DB9EC" w14:textId="5F7C0B30" w:rsidR="0089022F" w:rsidRPr="00AB604F" w:rsidRDefault="0039189D" w:rsidP="00B64D48">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pacing w:val="-10"/>
          <w:sz w:val="28"/>
          <w:szCs w:val="28"/>
        </w:rPr>
      </w:pPr>
      <w:r w:rsidRPr="00B64D48">
        <w:rPr>
          <w:rFonts w:ascii="Times New Roman" w:eastAsia="楷体" w:hAnsi="Times New Roman" w:cs="Times New Roman" w:hint="eastAsia"/>
          <w:b/>
          <w:bCs/>
          <w:color w:val="000000" w:themeColor="text1"/>
          <w:sz w:val="28"/>
          <w:szCs w:val="28"/>
        </w:rPr>
        <w:t>教育部</w:t>
      </w:r>
      <w:r w:rsidRPr="00AB604F">
        <w:rPr>
          <w:rFonts w:ascii="Times New Roman" w:eastAsia="楷体" w:hAnsi="Times New Roman" w:cs="Times New Roman" w:hint="eastAsia"/>
          <w:b/>
          <w:color w:val="000000" w:themeColor="text1"/>
          <w:spacing w:val="-10"/>
          <w:sz w:val="28"/>
          <w:szCs w:val="28"/>
          <w:lang w:bidi="ar"/>
        </w:rPr>
        <w:t>奖</w:t>
      </w:r>
      <w:r w:rsidR="00376606" w:rsidRPr="00AB604F">
        <w:rPr>
          <w:rFonts w:ascii="Times New Roman" w:eastAsia="楷体" w:hAnsi="Times New Roman" w:cs="Times New Roman" w:hint="eastAsia"/>
          <w:b/>
          <w:color w:val="000000" w:themeColor="text1"/>
          <w:spacing w:val="-10"/>
          <w:sz w:val="28"/>
          <w:szCs w:val="28"/>
          <w:lang w:bidi="ar"/>
        </w:rPr>
        <w:t>“</w:t>
      </w:r>
      <w:r w:rsidR="0089022F" w:rsidRPr="00AB604F">
        <w:rPr>
          <w:rFonts w:ascii="Times New Roman" w:eastAsia="楷体" w:hAnsi="Times New Roman" w:cs="Times New Roman" w:hint="eastAsia"/>
          <w:b/>
          <w:color w:val="000000" w:themeColor="text1"/>
          <w:spacing w:val="-10"/>
          <w:sz w:val="28"/>
          <w:szCs w:val="28"/>
          <w:lang w:bidi="ar"/>
        </w:rPr>
        <w:t>教学与人才培养情况</w:t>
      </w:r>
      <w:r w:rsidR="00376606" w:rsidRPr="00AB604F">
        <w:rPr>
          <w:rFonts w:ascii="Times New Roman" w:eastAsia="楷体" w:hAnsi="Times New Roman" w:cs="Times New Roman" w:hint="eastAsia"/>
          <w:b/>
          <w:color w:val="000000" w:themeColor="text1"/>
          <w:spacing w:val="-10"/>
          <w:sz w:val="28"/>
          <w:szCs w:val="28"/>
          <w:lang w:bidi="ar"/>
        </w:rPr>
        <w:t>”</w:t>
      </w:r>
      <w:r w:rsidRPr="00AB604F">
        <w:rPr>
          <w:rFonts w:ascii="Times New Roman" w:eastAsia="楷体" w:hAnsi="Times New Roman" w:cs="Times New Roman" w:hint="eastAsia"/>
          <w:b/>
          <w:color w:val="000000" w:themeColor="text1"/>
          <w:spacing w:val="-10"/>
          <w:sz w:val="28"/>
          <w:szCs w:val="28"/>
          <w:lang w:bidi="ar"/>
        </w:rPr>
        <w:t>填报内容</w:t>
      </w:r>
      <w:r w:rsidR="0089022F" w:rsidRPr="00AB604F">
        <w:rPr>
          <w:rFonts w:ascii="Times New Roman" w:eastAsia="楷体" w:hAnsi="Times New Roman" w:cs="Times New Roman" w:hint="eastAsia"/>
          <w:b/>
          <w:color w:val="000000" w:themeColor="text1"/>
          <w:spacing w:val="-10"/>
          <w:sz w:val="28"/>
          <w:szCs w:val="28"/>
          <w:lang w:bidi="ar"/>
        </w:rPr>
        <w:t>有什么</w:t>
      </w:r>
      <w:r w:rsidRPr="00AB604F">
        <w:rPr>
          <w:rFonts w:ascii="Times New Roman" w:eastAsia="楷体" w:hAnsi="Times New Roman" w:cs="Times New Roman" w:hint="eastAsia"/>
          <w:b/>
          <w:color w:val="000000" w:themeColor="text1"/>
          <w:spacing w:val="-10"/>
          <w:sz w:val="28"/>
          <w:szCs w:val="28"/>
          <w:lang w:bidi="ar"/>
        </w:rPr>
        <w:t>调整</w:t>
      </w:r>
      <w:r w:rsidR="0089022F" w:rsidRPr="00AB604F">
        <w:rPr>
          <w:rFonts w:ascii="Times New Roman" w:eastAsia="楷体" w:hAnsi="Times New Roman" w:cs="Times New Roman" w:hint="eastAsia"/>
          <w:b/>
          <w:color w:val="000000" w:themeColor="text1"/>
          <w:spacing w:val="-10"/>
          <w:sz w:val="28"/>
          <w:szCs w:val="28"/>
          <w:lang w:bidi="ar"/>
        </w:rPr>
        <w:t>？</w:t>
      </w:r>
    </w:p>
    <w:p w14:paraId="1A427E2F" w14:textId="77777777" w:rsidR="002447D3" w:rsidRPr="008E05A6" w:rsidRDefault="0089022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00376606" w:rsidRPr="008E05A6">
        <w:rPr>
          <w:rFonts w:ascii="Times New Roman" w:eastAsia="仿宋_GB2312" w:hAnsi="Times New Roman" w:cs="Times New Roman" w:hint="eastAsia"/>
          <w:color w:val="000000" w:themeColor="text1"/>
          <w:sz w:val="28"/>
          <w:szCs w:val="28"/>
        </w:rPr>
        <w:t>（</w:t>
      </w:r>
      <w:r w:rsidR="00376606" w:rsidRPr="008E05A6">
        <w:rPr>
          <w:rFonts w:ascii="Times New Roman" w:eastAsia="仿宋_GB2312" w:hAnsi="Times New Roman" w:cs="Times New Roman" w:hint="eastAsia"/>
          <w:color w:val="000000" w:themeColor="text1"/>
          <w:sz w:val="28"/>
          <w:szCs w:val="28"/>
        </w:rPr>
        <w:t>1</w:t>
      </w:r>
      <w:r w:rsidR="00376606" w:rsidRPr="008E05A6">
        <w:rPr>
          <w:rFonts w:ascii="Times New Roman" w:eastAsia="仿宋_GB2312" w:hAnsi="Times New Roman" w:cs="Times New Roman" w:hint="eastAsia"/>
          <w:color w:val="000000" w:themeColor="text1"/>
          <w:sz w:val="28"/>
          <w:szCs w:val="28"/>
        </w:rPr>
        <w:t>）“</w:t>
      </w:r>
      <w:r w:rsidR="0039189D" w:rsidRPr="008E05A6">
        <w:rPr>
          <w:rFonts w:ascii="Times New Roman" w:eastAsia="仿宋_GB2312" w:hAnsi="Times New Roman" w:cs="Times New Roman" w:hint="eastAsia"/>
          <w:color w:val="000000" w:themeColor="text1"/>
          <w:sz w:val="28"/>
          <w:szCs w:val="28"/>
        </w:rPr>
        <w:t>教学与人才培养情况</w:t>
      </w:r>
      <w:r w:rsidR="00376606" w:rsidRPr="008E05A6">
        <w:rPr>
          <w:rFonts w:ascii="Times New Roman" w:eastAsia="仿宋_GB2312" w:hAnsi="Times New Roman" w:cs="Times New Roman" w:hint="eastAsia"/>
          <w:color w:val="000000" w:themeColor="text1"/>
          <w:sz w:val="28"/>
          <w:szCs w:val="28"/>
        </w:rPr>
        <w:t>”</w:t>
      </w:r>
      <w:r w:rsidR="00D50CA9" w:rsidRPr="008E05A6">
        <w:rPr>
          <w:rFonts w:ascii="Times New Roman" w:eastAsia="仿宋_GB2312" w:hAnsi="Times New Roman" w:cs="Times New Roman" w:hint="eastAsia"/>
          <w:color w:val="000000" w:themeColor="text1"/>
          <w:sz w:val="28"/>
          <w:szCs w:val="28"/>
        </w:rPr>
        <w:t>填报内容</w:t>
      </w:r>
      <w:r w:rsidR="0039189D" w:rsidRPr="008E05A6">
        <w:rPr>
          <w:rFonts w:ascii="Times New Roman" w:eastAsia="仿宋_GB2312" w:hAnsi="Times New Roman" w:cs="Times New Roman" w:hint="eastAsia"/>
          <w:color w:val="000000" w:themeColor="text1"/>
          <w:sz w:val="28"/>
          <w:szCs w:val="28"/>
        </w:rPr>
        <w:t>增加</w:t>
      </w:r>
      <w:r w:rsidR="00D50CA9" w:rsidRPr="008E05A6">
        <w:rPr>
          <w:rFonts w:ascii="Times New Roman" w:eastAsia="仿宋_GB2312" w:hAnsi="Times New Roman" w:cs="Times New Roman" w:hint="eastAsia"/>
          <w:color w:val="000000" w:themeColor="text1"/>
          <w:sz w:val="28"/>
          <w:szCs w:val="28"/>
        </w:rPr>
        <w:t>了“促进教学与人才培养典型案例”</w:t>
      </w:r>
      <w:r w:rsidR="002447D3" w:rsidRPr="008E05A6">
        <w:rPr>
          <w:rFonts w:ascii="Times New Roman" w:eastAsia="仿宋_GB2312" w:hAnsi="Times New Roman" w:cs="Times New Roman" w:hint="eastAsia"/>
          <w:color w:val="000000" w:themeColor="text1"/>
          <w:sz w:val="28"/>
          <w:szCs w:val="28"/>
        </w:rPr>
        <w:t>。</w:t>
      </w:r>
    </w:p>
    <w:p w14:paraId="03EF96B0" w14:textId="5AD976E8" w:rsidR="002447D3" w:rsidRPr="008E05A6" w:rsidRDefault="00376606"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hint="eastAsia"/>
          <w:color w:val="000000" w:themeColor="text1"/>
          <w:sz w:val="28"/>
          <w:szCs w:val="28"/>
        </w:rPr>
        <w:t>2</w:t>
      </w:r>
      <w:r w:rsidRPr="008E05A6">
        <w:rPr>
          <w:rFonts w:ascii="Times New Roman" w:eastAsia="仿宋_GB2312" w:hAnsi="Times New Roman" w:cs="Times New Roman" w:hint="eastAsia"/>
          <w:color w:val="000000" w:themeColor="text1"/>
          <w:sz w:val="28"/>
          <w:szCs w:val="28"/>
        </w:rPr>
        <w:t>）</w:t>
      </w:r>
      <w:r w:rsidR="00D50CA9" w:rsidRPr="008E05A6">
        <w:rPr>
          <w:rFonts w:ascii="Times New Roman" w:eastAsia="仿宋_GB2312" w:hAnsi="Times New Roman" w:cs="Times New Roman" w:hint="eastAsia"/>
          <w:color w:val="000000" w:themeColor="text1"/>
          <w:sz w:val="28"/>
          <w:szCs w:val="28"/>
        </w:rPr>
        <w:t>不再</w:t>
      </w:r>
      <w:r w:rsidR="0039189D" w:rsidRPr="008E05A6">
        <w:rPr>
          <w:rFonts w:ascii="Times New Roman" w:eastAsia="仿宋_GB2312" w:hAnsi="Times New Roman" w:cs="Times New Roman" w:hint="eastAsia"/>
          <w:color w:val="000000" w:themeColor="text1"/>
          <w:sz w:val="28"/>
          <w:szCs w:val="28"/>
        </w:rPr>
        <w:t>填写“</w:t>
      </w:r>
      <w:r w:rsidR="00FF3EB2">
        <w:rPr>
          <w:rFonts w:ascii="Times New Roman" w:eastAsia="仿宋_GB2312" w:hAnsi="Times New Roman" w:cs="Times New Roman" w:hint="eastAsia"/>
          <w:color w:val="000000" w:themeColor="text1"/>
          <w:sz w:val="28"/>
          <w:szCs w:val="28"/>
        </w:rPr>
        <w:t>教学成果获奖</w:t>
      </w:r>
      <w:r w:rsidR="0039189D" w:rsidRPr="008E05A6">
        <w:rPr>
          <w:rFonts w:ascii="Times New Roman" w:eastAsia="仿宋_GB2312" w:hAnsi="Times New Roman" w:cs="Times New Roman" w:hint="eastAsia"/>
          <w:color w:val="000000" w:themeColor="text1"/>
          <w:sz w:val="28"/>
          <w:szCs w:val="28"/>
        </w:rPr>
        <w:t>情况”</w:t>
      </w:r>
      <w:r w:rsidR="002447D3" w:rsidRPr="008E05A6">
        <w:rPr>
          <w:rFonts w:ascii="Times New Roman" w:eastAsia="仿宋_GB2312" w:hAnsi="Times New Roman" w:cs="Times New Roman" w:hint="eastAsia"/>
          <w:color w:val="000000" w:themeColor="text1"/>
          <w:sz w:val="28"/>
          <w:szCs w:val="28"/>
        </w:rPr>
        <w:t>。</w:t>
      </w:r>
    </w:p>
    <w:p w14:paraId="1974879A" w14:textId="77777777" w:rsidR="0089022F" w:rsidRPr="008E05A6" w:rsidRDefault="00376606"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hint="eastAsia"/>
          <w:color w:val="000000" w:themeColor="text1"/>
          <w:sz w:val="28"/>
          <w:szCs w:val="28"/>
        </w:rPr>
        <w:t>3</w:t>
      </w:r>
      <w:r w:rsidRPr="008E05A6">
        <w:rPr>
          <w:rFonts w:ascii="Times New Roman" w:eastAsia="仿宋_GB2312" w:hAnsi="Times New Roman" w:cs="Times New Roman" w:hint="eastAsia"/>
          <w:color w:val="000000" w:themeColor="text1"/>
          <w:sz w:val="28"/>
          <w:szCs w:val="28"/>
        </w:rPr>
        <w:t>）</w:t>
      </w:r>
      <w:r w:rsidR="0039189D" w:rsidRPr="008E05A6">
        <w:rPr>
          <w:rFonts w:ascii="Times New Roman" w:eastAsia="仿宋_GB2312" w:hAnsi="Times New Roman" w:cs="Times New Roman" w:hint="eastAsia"/>
          <w:color w:val="000000" w:themeColor="text1"/>
          <w:sz w:val="28"/>
          <w:szCs w:val="28"/>
        </w:rPr>
        <w:t>取消“编写教材”近五年的时间限制。</w:t>
      </w:r>
    </w:p>
    <w:p w14:paraId="2682D220" w14:textId="484C5162" w:rsidR="00A77604" w:rsidRPr="008E05A6" w:rsidRDefault="00A858B8"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color w:val="000000" w:themeColor="text1"/>
          <w:sz w:val="28"/>
          <w:szCs w:val="28"/>
        </w:rPr>
      </w:pPr>
      <w:r>
        <w:rPr>
          <w:rFonts w:ascii="Times New Roman" w:eastAsia="楷体" w:hAnsi="Times New Roman" w:cs="Times New Roman" w:hint="eastAsia"/>
          <w:b/>
          <w:bCs/>
          <w:color w:val="000000" w:themeColor="text1"/>
          <w:sz w:val="28"/>
          <w:szCs w:val="28"/>
        </w:rPr>
        <w:t>三大奖</w:t>
      </w:r>
      <w:r w:rsidR="00A77604" w:rsidRPr="008E05A6">
        <w:rPr>
          <w:rFonts w:ascii="Times New Roman" w:eastAsia="楷体" w:hAnsi="Times New Roman" w:cs="Times New Roman" w:hint="eastAsia"/>
          <w:b/>
          <w:bCs/>
          <w:color w:val="000000" w:themeColor="text1"/>
          <w:sz w:val="28"/>
          <w:szCs w:val="28"/>
        </w:rPr>
        <w:t>提名书</w:t>
      </w:r>
      <w:r w:rsidR="00A77604" w:rsidRPr="008E05A6">
        <w:rPr>
          <w:rFonts w:ascii="楷体" w:eastAsia="楷体" w:hAnsi="楷体" w:cs="楷体"/>
          <w:b/>
          <w:bCs/>
          <w:color w:val="000000" w:themeColor="text1"/>
          <w:sz w:val="28"/>
          <w:szCs w:val="28"/>
        </w:rPr>
        <w:t>“</w:t>
      </w:r>
      <w:r w:rsidR="00A77604" w:rsidRPr="008E05A6">
        <w:rPr>
          <w:rFonts w:ascii="楷体" w:eastAsia="楷体" w:hAnsi="楷体" w:cs="楷体" w:hint="eastAsia"/>
          <w:b/>
          <w:bCs/>
          <w:color w:val="000000" w:themeColor="text1"/>
          <w:sz w:val="28"/>
          <w:szCs w:val="28"/>
        </w:rPr>
        <w:t>项目基本情况</w:t>
      </w:r>
      <w:r w:rsidR="00A77604" w:rsidRPr="008E05A6">
        <w:rPr>
          <w:rFonts w:ascii="楷体" w:eastAsia="楷体" w:hAnsi="楷体" w:cs="楷体"/>
          <w:b/>
          <w:bCs/>
          <w:color w:val="000000" w:themeColor="text1"/>
          <w:sz w:val="28"/>
          <w:szCs w:val="28"/>
        </w:rPr>
        <w:t>”</w:t>
      </w:r>
      <w:r w:rsidR="00A77604" w:rsidRPr="008E05A6">
        <w:rPr>
          <w:rFonts w:ascii="楷体" w:eastAsia="楷体" w:hAnsi="楷体" w:cs="楷体" w:hint="eastAsia"/>
          <w:b/>
          <w:bCs/>
          <w:color w:val="000000" w:themeColor="text1"/>
          <w:sz w:val="28"/>
          <w:szCs w:val="28"/>
        </w:rPr>
        <w:t>中</w:t>
      </w:r>
      <w:r w:rsidR="00A77604" w:rsidRPr="008E05A6">
        <w:rPr>
          <w:rFonts w:ascii="楷体" w:eastAsia="楷体" w:hAnsi="楷体" w:cs="楷体"/>
          <w:b/>
          <w:bCs/>
          <w:color w:val="000000" w:themeColor="text1"/>
          <w:sz w:val="28"/>
          <w:szCs w:val="28"/>
        </w:rPr>
        <w:t>“</w:t>
      </w:r>
      <w:r w:rsidR="00A77604" w:rsidRPr="008E05A6">
        <w:rPr>
          <w:rFonts w:ascii="楷体" w:eastAsia="楷体" w:hAnsi="楷体" w:cs="楷体" w:hint="eastAsia"/>
          <w:b/>
          <w:bCs/>
          <w:color w:val="000000" w:themeColor="text1"/>
          <w:sz w:val="28"/>
          <w:szCs w:val="28"/>
        </w:rPr>
        <w:t>具体计划、基金的名称和编号</w:t>
      </w:r>
      <w:r w:rsidR="00A77604" w:rsidRPr="008E05A6">
        <w:rPr>
          <w:rFonts w:ascii="楷体" w:eastAsia="楷体" w:hAnsi="楷体" w:cs="楷体"/>
          <w:b/>
          <w:bCs/>
          <w:color w:val="000000" w:themeColor="text1"/>
          <w:sz w:val="28"/>
          <w:szCs w:val="28"/>
        </w:rPr>
        <w:t>”</w:t>
      </w:r>
      <w:r w:rsidR="00A77604" w:rsidRPr="008E05A6">
        <w:rPr>
          <w:rFonts w:ascii="Times New Roman" w:eastAsia="楷体" w:hAnsi="Times New Roman" w:cs="Times New Roman" w:hint="eastAsia"/>
          <w:b/>
          <w:bCs/>
          <w:color w:val="000000" w:themeColor="text1"/>
          <w:sz w:val="28"/>
          <w:szCs w:val="28"/>
        </w:rPr>
        <w:t>结题时间有何要求？</w:t>
      </w:r>
    </w:p>
    <w:p w14:paraId="03C3CB6D" w14:textId="77777777" w:rsidR="00A77604" w:rsidRPr="008E05A6" w:rsidRDefault="00A77604"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答：应已结题，结题时间须在</w:t>
      </w:r>
      <w:r w:rsidRPr="008E05A6">
        <w:rPr>
          <w:rFonts w:ascii="Times New Roman" w:eastAsia="仿宋_GB2312" w:hAnsi="Times New Roman" w:cs="Times New Roman"/>
          <w:color w:val="000000" w:themeColor="text1"/>
          <w:sz w:val="28"/>
          <w:szCs w:val="28"/>
        </w:rPr>
        <w:t>2019</w:t>
      </w:r>
      <w:r w:rsidRPr="008E05A6">
        <w:rPr>
          <w:rFonts w:ascii="Times New Roman" w:eastAsia="仿宋_GB2312" w:hAnsi="Times New Roman" w:cs="Times New Roman" w:hint="eastAsia"/>
          <w:color w:val="000000" w:themeColor="text1"/>
          <w:sz w:val="28"/>
          <w:szCs w:val="28"/>
        </w:rPr>
        <w:t>年</w:t>
      </w:r>
      <w:r w:rsidRPr="008E05A6">
        <w:rPr>
          <w:rFonts w:ascii="Times New Roman" w:eastAsia="仿宋_GB2312" w:hAnsi="Times New Roman" w:cs="Times New Roman"/>
          <w:color w:val="000000" w:themeColor="text1"/>
          <w:sz w:val="28"/>
          <w:szCs w:val="28"/>
        </w:rPr>
        <w:t>12</w:t>
      </w:r>
      <w:r w:rsidRPr="008E05A6">
        <w:rPr>
          <w:rFonts w:ascii="Times New Roman" w:eastAsia="仿宋_GB2312" w:hAnsi="Times New Roman" w:cs="Times New Roman" w:hint="eastAsia"/>
          <w:color w:val="000000" w:themeColor="text1"/>
          <w:sz w:val="28"/>
          <w:szCs w:val="28"/>
        </w:rPr>
        <w:t>月</w:t>
      </w:r>
      <w:r w:rsidRPr="008E05A6">
        <w:rPr>
          <w:rFonts w:ascii="Times New Roman" w:eastAsia="仿宋_GB2312" w:hAnsi="Times New Roman" w:cs="Times New Roman"/>
          <w:color w:val="000000" w:themeColor="text1"/>
          <w:sz w:val="28"/>
          <w:szCs w:val="28"/>
        </w:rPr>
        <w:t>31</w:t>
      </w:r>
      <w:r w:rsidRPr="008E05A6">
        <w:rPr>
          <w:rFonts w:ascii="Times New Roman" w:eastAsia="仿宋_GB2312" w:hAnsi="Times New Roman" w:cs="Times New Roman" w:hint="eastAsia"/>
          <w:color w:val="000000" w:themeColor="text1"/>
          <w:sz w:val="28"/>
          <w:szCs w:val="28"/>
        </w:rPr>
        <w:t>日（含）之前，项目数量不超过</w:t>
      </w:r>
      <w:r w:rsidRPr="008E05A6">
        <w:rPr>
          <w:rFonts w:ascii="Times New Roman" w:eastAsia="仿宋_GB2312" w:hAnsi="Times New Roman" w:cs="Times New Roman"/>
          <w:color w:val="000000" w:themeColor="text1"/>
          <w:sz w:val="28"/>
          <w:szCs w:val="28"/>
        </w:rPr>
        <w:t>5</w:t>
      </w:r>
      <w:r w:rsidRPr="008E05A6">
        <w:rPr>
          <w:rFonts w:ascii="Times New Roman" w:eastAsia="仿宋_GB2312" w:hAnsi="Times New Roman" w:cs="Times New Roman" w:hint="eastAsia"/>
          <w:color w:val="000000" w:themeColor="text1"/>
          <w:sz w:val="28"/>
          <w:szCs w:val="28"/>
        </w:rPr>
        <w:t>项。</w:t>
      </w:r>
    </w:p>
    <w:p w14:paraId="2F5A542D" w14:textId="41CFDF74" w:rsidR="0089022F" w:rsidRPr="008E05A6" w:rsidRDefault="0089022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hint="eastAsia"/>
          <w:b/>
          <w:color w:val="000000" w:themeColor="text1"/>
          <w:sz w:val="28"/>
          <w:szCs w:val="28"/>
          <w:lang w:bidi="ar"/>
        </w:rPr>
        <w:t>成果</w:t>
      </w:r>
      <w:r w:rsidRPr="008E05A6">
        <w:rPr>
          <w:rFonts w:ascii="楷体" w:eastAsia="楷体" w:hAnsi="楷体" w:cs="楷体" w:hint="eastAsia"/>
          <w:b/>
          <w:bCs/>
          <w:color w:val="000000" w:themeColor="text1"/>
          <w:sz w:val="28"/>
          <w:szCs w:val="28"/>
        </w:rPr>
        <w:t>发生</w:t>
      </w:r>
      <w:r w:rsidRPr="008E05A6">
        <w:rPr>
          <w:rFonts w:ascii="Times New Roman" w:eastAsia="楷体" w:hAnsi="Times New Roman" w:cs="Times New Roman" w:hint="eastAsia"/>
          <w:b/>
          <w:color w:val="000000" w:themeColor="text1"/>
          <w:sz w:val="28"/>
          <w:szCs w:val="28"/>
          <w:lang w:bidi="ar"/>
        </w:rPr>
        <w:t>转化的专利</w:t>
      </w:r>
      <w:r w:rsidR="00323484">
        <w:rPr>
          <w:rFonts w:ascii="Times New Roman" w:eastAsia="楷体" w:hAnsi="Times New Roman" w:cs="Times New Roman" w:hint="eastAsia"/>
          <w:b/>
          <w:color w:val="000000" w:themeColor="text1"/>
          <w:sz w:val="28"/>
          <w:szCs w:val="28"/>
          <w:lang w:bidi="ar"/>
        </w:rPr>
        <w:t>和失效专利</w:t>
      </w:r>
      <w:r w:rsidR="00A858B8">
        <w:rPr>
          <w:rFonts w:ascii="Times New Roman" w:eastAsia="楷体" w:hAnsi="Times New Roman" w:cs="Times New Roman" w:hint="eastAsia"/>
          <w:b/>
          <w:color w:val="000000" w:themeColor="text1"/>
          <w:sz w:val="28"/>
          <w:szCs w:val="28"/>
          <w:lang w:bidi="ar"/>
        </w:rPr>
        <w:t>是否</w:t>
      </w:r>
      <w:r w:rsidRPr="008E05A6">
        <w:rPr>
          <w:rFonts w:ascii="Times New Roman" w:eastAsia="楷体" w:hAnsi="Times New Roman" w:cs="Times New Roman" w:hint="eastAsia"/>
          <w:b/>
          <w:color w:val="000000" w:themeColor="text1"/>
          <w:sz w:val="28"/>
          <w:szCs w:val="28"/>
          <w:lang w:bidi="ar"/>
        </w:rPr>
        <w:t>可以列入发明奖、进步奖</w:t>
      </w:r>
      <w:r w:rsidR="00A858B8">
        <w:rPr>
          <w:rFonts w:ascii="Times New Roman" w:eastAsia="楷体" w:hAnsi="Times New Roman" w:cs="Times New Roman" w:hint="eastAsia"/>
          <w:b/>
          <w:color w:val="000000" w:themeColor="text1"/>
          <w:sz w:val="28"/>
          <w:szCs w:val="28"/>
          <w:lang w:bidi="ar"/>
        </w:rPr>
        <w:t>“</w:t>
      </w:r>
      <w:r w:rsidRPr="008E05A6">
        <w:rPr>
          <w:rFonts w:ascii="Times New Roman" w:eastAsia="楷体" w:hAnsi="Times New Roman" w:cs="Times New Roman" w:hint="eastAsia"/>
          <w:b/>
          <w:color w:val="000000" w:themeColor="text1"/>
          <w:sz w:val="28"/>
          <w:szCs w:val="28"/>
          <w:lang w:bidi="ar"/>
        </w:rPr>
        <w:t>主要知识产权和标准规范等目录</w:t>
      </w:r>
      <w:r w:rsidR="00A858B8">
        <w:rPr>
          <w:rFonts w:ascii="Times New Roman" w:eastAsia="楷体" w:hAnsi="Times New Roman" w:cs="Times New Roman" w:hint="eastAsia"/>
          <w:b/>
          <w:color w:val="000000" w:themeColor="text1"/>
          <w:sz w:val="28"/>
          <w:szCs w:val="28"/>
          <w:lang w:bidi="ar"/>
        </w:rPr>
        <w:t>”</w:t>
      </w:r>
      <w:r w:rsidRPr="008E05A6">
        <w:rPr>
          <w:rFonts w:ascii="Times New Roman" w:eastAsia="楷体" w:hAnsi="Times New Roman" w:cs="Times New Roman" w:hint="eastAsia"/>
          <w:b/>
          <w:color w:val="000000" w:themeColor="text1"/>
          <w:sz w:val="28"/>
          <w:szCs w:val="28"/>
          <w:lang w:bidi="ar"/>
        </w:rPr>
        <w:t>？</w:t>
      </w:r>
    </w:p>
    <w:p w14:paraId="375C1093" w14:textId="712CF264" w:rsidR="0089022F" w:rsidRPr="008E05A6" w:rsidRDefault="0089022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lang w:bidi="ar"/>
        </w:rPr>
      </w:pPr>
      <w:r w:rsidRPr="008E05A6">
        <w:rPr>
          <w:rFonts w:ascii="Times New Roman" w:eastAsia="仿宋_GB2312" w:hAnsi="Times New Roman" w:cs="Times New Roman" w:hint="eastAsia"/>
          <w:color w:val="000000" w:themeColor="text1"/>
          <w:sz w:val="28"/>
          <w:szCs w:val="28"/>
          <w:lang w:bidi="ar"/>
        </w:rPr>
        <w:t>答：</w:t>
      </w:r>
      <w:r w:rsidR="00577BBF">
        <w:rPr>
          <w:rFonts w:ascii="Times New Roman" w:eastAsia="仿宋_GB2312" w:hAnsi="Times New Roman" w:cs="Times New Roman" w:hint="eastAsia"/>
          <w:color w:val="000000" w:themeColor="text1"/>
          <w:sz w:val="28"/>
          <w:szCs w:val="28"/>
          <w:lang w:bidi="ar"/>
        </w:rPr>
        <w:t>可以</w:t>
      </w:r>
      <w:r w:rsidRPr="008E05A6">
        <w:rPr>
          <w:rFonts w:ascii="Times New Roman" w:eastAsia="仿宋_GB2312" w:hAnsi="Times New Roman" w:cs="Times New Roman" w:hint="eastAsia"/>
          <w:color w:val="000000" w:themeColor="text1"/>
          <w:sz w:val="28"/>
          <w:szCs w:val="28"/>
          <w:lang w:bidi="ar"/>
        </w:rPr>
        <w:t>。</w:t>
      </w:r>
    </w:p>
    <w:p w14:paraId="61F4A327" w14:textId="110F6B3F" w:rsidR="0089022F" w:rsidRPr="008E05A6" w:rsidRDefault="00532D39"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Pr>
          <w:rFonts w:ascii="楷体" w:eastAsia="楷体" w:hAnsi="楷体" w:cs="楷体" w:hint="eastAsia"/>
          <w:b/>
          <w:bCs/>
          <w:color w:val="000000" w:themeColor="text1"/>
          <w:sz w:val="28"/>
          <w:szCs w:val="28"/>
        </w:rPr>
        <w:t>教育部奖三大奖</w:t>
      </w:r>
      <w:r w:rsidR="0089022F" w:rsidRPr="008E05A6">
        <w:rPr>
          <w:rFonts w:ascii="Times New Roman" w:eastAsia="楷体" w:hAnsi="Times New Roman" w:cs="Times New Roman" w:hint="eastAsia"/>
          <w:b/>
          <w:color w:val="000000" w:themeColor="text1"/>
          <w:sz w:val="28"/>
          <w:szCs w:val="28"/>
          <w:lang w:bidi="ar"/>
        </w:rPr>
        <w:t>提名书</w:t>
      </w:r>
      <w:r w:rsidR="00323484">
        <w:rPr>
          <w:rFonts w:ascii="Times New Roman" w:eastAsia="楷体" w:hAnsi="Times New Roman" w:cs="Times New Roman" w:hint="eastAsia"/>
          <w:b/>
          <w:color w:val="000000" w:themeColor="text1"/>
          <w:sz w:val="28"/>
          <w:szCs w:val="28"/>
          <w:lang w:bidi="ar"/>
        </w:rPr>
        <w:t>需要</w:t>
      </w:r>
      <w:r w:rsidR="0089022F" w:rsidRPr="008E05A6">
        <w:rPr>
          <w:rFonts w:ascii="Times New Roman" w:eastAsia="楷体" w:hAnsi="Times New Roman" w:cs="Times New Roman" w:hint="eastAsia"/>
          <w:b/>
          <w:color w:val="000000" w:themeColor="text1"/>
          <w:sz w:val="28"/>
          <w:szCs w:val="28"/>
          <w:lang w:bidi="ar"/>
        </w:rPr>
        <w:t>提交查新报告</w:t>
      </w:r>
      <w:r w:rsidR="00323484">
        <w:rPr>
          <w:rFonts w:ascii="Times New Roman" w:eastAsia="楷体" w:hAnsi="Times New Roman" w:cs="Times New Roman" w:hint="eastAsia"/>
          <w:b/>
          <w:color w:val="000000" w:themeColor="text1"/>
          <w:sz w:val="28"/>
          <w:szCs w:val="28"/>
          <w:lang w:bidi="ar"/>
        </w:rPr>
        <w:t>吗</w:t>
      </w:r>
      <w:r w:rsidR="0089022F" w:rsidRPr="008E05A6">
        <w:rPr>
          <w:rFonts w:ascii="Times New Roman" w:eastAsia="楷体" w:hAnsi="Times New Roman" w:cs="Times New Roman" w:hint="eastAsia"/>
          <w:b/>
          <w:color w:val="000000" w:themeColor="text1"/>
          <w:sz w:val="28"/>
          <w:szCs w:val="28"/>
          <w:lang w:bidi="ar"/>
        </w:rPr>
        <w:t>？</w:t>
      </w:r>
    </w:p>
    <w:p w14:paraId="01240183" w14:textId="00BBB425" w:rsidR="0089022F" w:rsidRPr="008E05A6" w:rsidRDefault="0089022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lang w:bidi="ar"/>
        </w:rPr>
      </w:pPr>
      <w:r w:rsidRPr="008E05A6">
        <w:rPr>
          <w:rFonts w:ascii="Times New Roman" w:eastAsia="仿宋_GB2312" w:hAnsi="Times New Roman" w:cs="Times New Roman" w:hint="eastAsia"/>
          <w:color w:val="000000" w:themeColor="text1"/>
          <w:sz w:val="28"/>
          <w:szCs w:val="28"/>
          <w:lang w:bidi="ar"/>
        </w:rPr>
        <w:t>答：不必须</w:t>
      </w:r>
      <w:r w:rsidR="00577BBF">
        <w:rPr>
          <w:rFonts w:ascii="Times New Roman" w:eastAsia="仿宋_GB2312" w:hAnsi="Times New Roman" w:cs="Times New Roman" w:hint="eastAsia"/>
          <w:color w:val="000000" w:themeColor="text1"/>
          <w:sz w:val="28"/>
          <w:szCs w:val="28"/>
          <w:lang w:bidi="ar"/>
        </w:rPr>
        <w:t>。</w:t>
      </w:r>
      <w:r w:rsidRPr="008E05A6">
        <w:rPr>
          <w:rFonts w:ascii="Times New Roman" w:eastAsia="仿宋_GB2312" w:hAnsi="Times New Roman" w:cs="Times New Roman" w:hint="eastAsia"/>
          <w:color w:val="000000" w:themeColor="text1"/>
          <w:sz w:val="28"/>
          <w:szCs w:val="28"/>
          <w:lang w:bidi="ar"/>
        </w:rPr>
        <w:t>自然奖应提交检索报告。</w:t>
      </w:r>
    </w:p>
    <w:p w14:paraId="5D5AB91B" w14:textId="77777777"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color w:val="000000" w:themeColor="text1"/>
          <w:sz w:val="28"/>
          <w:szCs w:val="28"/>
        </w:rPr>
      </w:pPr>
      <w:r w:rsidRPr="008E05A6">
        <w:rPr>
          <w:rFonts w:ascii="Times New Roman" w:eastAsia="楷体" w:hAnsi="Times New Roman" w:cs="Times New Roman" w:hint="eastAsia"/>
          <w:b/>
          <w:bCs/>
          <w:color w:val="000000" w:themeColor="text1"/>
          <w:sz w:val="28"/>
          <w:szCs w:val="28"/>
        </w:rPr>
        <w:t>提名书</w:t>
      </w:r>
      <w:r w:rsidRPr="008E05A6">
        <w:rPr>
          <w:rFonts w:ascii="楷体" w:eastAsia="楷体" w:hAnsi="楷体" w:cs="楷体"/>
          <w:b/>
          <w:bCs/>
          <w:color w:val="000000" w:themeColor="text1"/>
          <w:sz w:val="28"/>
          <w:szCs w:val="28"/>
        </w:rPr>
        <w:t>“</w:t>
      </w:r>
      <w:r w:rsidRPr="008E05A6">
        <w:rPr>
          <w:rFonts w:ascii="楷体" w:eastAsia="楷体" w:hAnsi="楷体" w:cs="楷体" w:hint="eastAsia"/>
          <w:b/>
          <w:bCs/>
          <w:color w:val="000000" w:themeColor="text1"/>
          <w:sz w:val="28"/>
          <w:szCs w:val="28"/>
        </w:rPr>
        <w:t>主要完成人情况表</w:t>
      </w:r>
      <w:r w:rsidRPr="008E05A6">
        <w:rPr>
          <w:rFonts w:ascii="楷体" w:eastAsia="楷体" w:hAnsi="楷体" w:cs="楷体"/>
          <w:b/>
          <w:bCs/>
          <w:color w:val="000000" w:themeColor="text1"/>
          <w:sz w:val="28"/>
          <w:szCs w:val="28"/>
        </w:rPr>
        <w:t>”</w:t>
      </w:r>
      <w:r w:rsidRPr="008E05A6">
        <w:rPr>
          <w:rFonts w:ascii="楷体" w:eastAsia="楷体" w:hAnsi="楷体" w:cs="楷体" w:hint="eastAsia"/>
          <w:b/>
          <w:bCs/>
          <w:color w:val="000000" w:themeColor="text1"/>
          <w:sz w:val="28"/>
          <w:szCs w:val="28"/>
        </w:rPr>
        <w:t>中</w:t>
      </w:r>
      <w:r w:rsidRPr="008E05A6">
        <w:rPr>
          <w:rFonts w:ascii="楷体" w:eastAsia="楷体" w:hAnsi="楷体" w:cs="楷体"/>
          <w:b/>
          <w:bCs/>
          <w:color w:val="000000" w:themeColor="text1"/>
          <w:sz w:val="28"/>
          <w:szCs w:val="28"/>
        </w:rPr>
        <w:t>“</w:t>
      </w:r>
      <w:r w:rsidRPr="008E05A6">
        <w:rPr>
          <w:rFonts w:ascii="楷体" w:eastAsia="楷体" w:hAnsi="楷体" w:cs="楷体" w:hint="eastAsia"/>
          <w:b/>
          <w:bCs/>
          <w:color w:val="000000" w:themeColor="text1"/>
          <w:sz w:val="28"/>
          <w:szCs w:val="28"/>
        </w:rPr>
        <w:t>工作单位</w:t>
      </w:r>
      <w:r w:rsidRPr="008E05A6">
        <w:rPr>
          <w:rFonts w:ascii="楷体" w:eastAsia="楷体" w:hAnsi="楷体" w:cs="楷体"/>
          <w:b/>
          <w:bCs/>
          <w:color w:val="000000" w:themeColor="text1"/>
          <w:sz w:val="28"/>
          <w:szCs w:val="28"/>
        </w:rPr>
        <w:t>”</w:t>
      </w:r>
      <w:r w:rsidRPr="008E05A6">
        <w:rPr>
          <w:rFonts w:ascii="楷体" w:eastAsia="楷体" w:hAnsi="楷体" w:cs="楷体" w:hint="eastAsia"/>
          <w:b/>
          <w:bCs/>
          <w:color w:val="000000" w:themeColor="text1"/>
          <w:sz w:val="28"/>
          <w:szCs w:val="28"/>
        </w:rPr>
        <w:t>和</w:t>
      </w:r>
      <w:r w:rsidRPr="008E05A6">
        <w:rPr>
          <w:rFonts w:ascii="楷体" w:eastAsia="楷体" w:hAnsi="楷体" w:cs="楷体"/>
          <w:b/>
          <w:bCs/>
          <w:color w:val="000000" w:themeColor="text1"/>
          <w:sz w:val="28"/>
          <w:szCs w:val="28"/>
        </w:rPr>
        <w:t>“</w:t>
      </w:r>
      <w:r w:rsidRPr="008E05A6">
        <w:rPr>
          <w:rFonts w:ascii="楷体" w:eastAsia="楷体" w:hAnsi="楷体" w:cs="楷体" w:hint="eastAsia"/>
          <w:b/>
          <w:bCs/>
          <w:color w:val="000000" w:themeColor="text1"/>
          <w:sz w:val="28"/>
          <w:szCs w:val="28"/>
        </w:rPr>
        <w:t>完成单位</w:t>
      </w:r>
      <w:r w:rsidRPr="008E05A6">
        <w:rPr>
          <w:rFonts w:ascii="楷体" w:eastAsia="楷体" w:hAnsi="楷体" w:cs="楷体"/>
          <w:b/>
          <w:bCs/>
          <w:color w:val="000000" w:themeColor="text1"/>
          <w:sz w:val="28"/>
          <w:szCs w:val="28"/>
        </w:rPr>
        <w:t>”</w:t>
      </w:r>
      <w:r w:rsidRPr="008E05A6">
        <w:rPr>
          <w:rFonts w:ascii="Times New Roman" w:eastAsia="楷体" w:hAnsi="Times New Roman" w:cs="Times New Roman" w:hint="eastAsia"/>
          <w:b/>
          <w:bCs/>
          <w:color w:val="000000" w:themeColor="text1"/>
          <w:sz w:val="28"/>
          <w:szCs w:val="28"/>
        </w:rPr>
        <w:t>如何界定？</w:t>
      </w:r>
    </w:p>
    <w:p w14:paraId="7C7C3BB0" w14:textId="77777777"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Pr="008E05A6">
        <w:rPr>
          <w:rFonts w:ascii="仿宋_GB2312" w:eastAsia="仿宋_GB2312" w:hAnsi="仿宋_GB2312" w:cs="仿宋_GB2312"/>
          <w:color w:val="000000" w:themeColor="text1"/>
          <w:sz w:val="28"/>
          <w:szCs w:val="28"/>
        </w:rPr>
        <w:t>“</w:t>
      </w:r>
      <w:r w:rsidRPr="008E05A6">
        <w:rPr>
          <w:rFonts w:ascii="仿宋_GB2312" w:eastAsia="仿宋_GB2312" w:hAnsi="仿宋_GB2312" w:cs="仿宋_GB2312" w:hint="eastAsia"/>
          <w:color w:val="000000" w:themeColor="text1"/>
          <w:sz w:val="28"/>
          <w:szCs w:val="28"/>
        </w:rPr>
        <w:t>工作单位</w:t>
      </w:r>
      <w:r w:rsidRPr="008E05A6">
        <w:rPr>
          <w:rFonts w:ascii="仿宋_GB2312" w:eastAsia="仿宋_GB2312" w:hAnsi="仿宋_GB2312" w:cs="仿宋_GB2312"/>
          <w:color w:val="000000" w:themeColor="text1"/>
          <w:sz w:val="28"/>
          <w:szCs w:val="28"/>
        </w:rPr>
        <w:t>”</w:t>
      </w:r>
      <w:r w:rsidRPr="008E05A6">
        <w:rPr>
          <w:rFonts w:ascii="Times New Roman" w:eastAsia="仿宋_GB2312" w:hAnsi="Times New Roman" w:cs="Times New Roman" w:hint="eastAsia"/>
          <w:color w:val="000000" w:themeColor="text1"/>
          <w:sz w:val="28"/>
          <w:szCs w:val="28"/>
        </w:rPr>
        <w:t>指项目完成人被提名时所在单位。</w:t>
      </w:r>
      <w:r w:rsidRPr="008E05A6">
        <w:rPr>
          <w:rFonts w:ascii="仿宋_GB2312" w:eastAsia="仿宋_GB2312" w:hAnsi="仿宋_GB2312" w:cs="仿宋_GB2312"/>
          <w:color w:val="000000" w:themeColor="text1"/>
          <w:sz w:val="28"/>
          <w:szCs w:val="28"/>
        </w:rPr>
        <w:t>“</w:t>
      </w:r>
      <w:r w:rsidRPr="008E05A6">
        <w:rPr>
          <w:rFonts w:ascii="仿宋_GB2312" w:eastAsia="仿宋_GB2312" w:hAnsi="仿宋_GB2312" w:cs="仿宋_GB2312" w:hint="eastAsia"/>
          <w:color w:val="000000" w:themeColor="text1"/>
          <w:sz w:val="28"/>
          <w:szCs w:val="28"/>
        </w:rPr>
        <w:t>完成单位</w:t>
      </w:r>
      <w:r w:rsidRPr="008E05A6">
        <w:rPr>
          <w:rFonts w:ascii="仿宋_GB2312" w:eastAsia="仿宋_GB2312" w:hAnsi="仿宋_GB2312" w:cs="仿宋_GB2312"/>
          <w:color w:val="000000" w:themeColor="text1"/>
          <w:sz w:val="28"/>
          <w:szCs w:val="28"/>
        </w:rPr>
        <w:t>”</w:t>
      </w:r>
      <w:r w:rsidRPr="008E05A6">
        <w:rPr>
          <w:rFonts w:ascii="Times New Roman" w:eastAsia="仿宋_GB2312" w:hAnsi="Times New Roman" w:cs="Times New Roman" w:hint="eastAsia"/>
          <w:color w:val="000000" w:themeColor="text1"/>
          <w:sz w:val="28"/>
          <w:szCs w:val="28"/>
        </w:rPr>
        <w:t>指项目完成人参与本项工作时所在的单位，如涉及多个，则只能填写一个贡献最大的单位作为完成单位。</w:t>
      </w:r>
    </w:p>
    <w:p w14:paraId="4BD03D34" w14:textId="5434E539"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color w:val="000000" w:themeColor="text1"/>
          <w:sz w:val="28"/>
          <w:szCs w:val="28"/>
        </w:rPr>
      </w:pPr>
      <w:r w:rsidRPr="008E05A6">
        <w:rPr>
          <w:rFonts w:ascii="Times New Roman" w:eastAsia="楷体" w:hAnsi="Times New Roman" w:cs="Times New Roman" w:hint="eastAsia"/>
          <w:b/>
          <w:bCs/>
          <w:color w:val="000000" w:themeColor="text1"/>
          <w:sz w:val="28"/>
          <w:szCs w:val="28"/>
        </w:rPr>
        <w:t>与国外合作、在国外工作期间取得成果作为自然奖代表性论文</w:t>
      </w:r>
      <w:r w:rsidR="00376606" w:rsidRPr="008E05A6">
        <w:rPr>
          <w:rFonts w:ascii="Times New Roman" w:eastAsia="楷体" w:hAnsi="Times New Roman" w:cs="Times New Roman" w:hint="eastAsia"/>
          <w:b/>
          <w:bCs/>
          <w:color w:val="000000" w:themeColor="text1"/>
          <w:sz w:val="28"/>
          <w:szCs w:val="28"/>
        </w:rPr>
        <w:t>（</w:t>
      </w:r>
      <w:r w:rsidRPr="008E05A6">
        <w:rPr>
          <w:rFonts w:ascii="Times New Roman" w:eastAsia="楷体" w:hAnsi="Times New Roman" w:cs="Times New Roman" w:hint="eastAsia"/>
          <w:b/>
          <w:bCs/>
          <w:color w:val="000000" w:themeColor="text1"/>
          <w:sz w:val="28"/>
          <w:szCs w:val="28"/>
        </w:rPr>
        <w:t>专著</w:t>
      </w:r>
      <w:r w:rsidR="00376606" w:rsidRPr="008E05A6">
        <w:rPr>
          <w:rFonts w:ascii="Times New Roman" w:eastAsia="楷体" w:hAnsi="Times New Roman" w:cs="Times New Roman" w:hint="eastAsia"/>
          <w:b/>
          <w:bCs/>
          <w:color w:val="000000" w:themeColor="text1"/>
          <w:sz w:val="28"/>
          <w:szCs w:val="28"/>
        </w:rPr>
        <w:t>）</w:t>
      </w:r>
      <w:r w:rsidRPr="008E05A6">
        <w:rPr>
          <w:rFonts w:ascii="Times New Roman" w:eastAsia="楷体" w:hAnsi="Times New Roman" w:cs="Times New Roman" w:hint="eastAsia"/>
          <w:b/>
          <w:bCs/>
          <w:color w:val="000000" w:themeColor="text1"/>
          <w:sz w:val="28"/>
          <w:szCs w:val="28"/>
        </w:rPr>
        <w:t>的作者或署名单位有要求吗？</w:t>
      </w:r>
    </w:p>
    <w:p w14:paraId="0EC8E389" w14:textId="4749BE53"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lang w:bidi="ar"/>
        </w:rPr>
      </w:pPr>
      <w:r w:rsidRPr="008E05A6">
        <w:rPr>
          <w:rFonts w:ascii="Times New Roman" w:eastAsia="仿宋_GB2312" w:hAnsi="Times New Roman" w:cs="Times New Roman" w:hint="eastAsia"/>
          <w:color w:val="000000" w:themeColor="text1"/>
          <w:sz w:val="28"/>
          <w:szCs w:val="28"/>
          <w:shd w:val="clear" w:color="auto" w:fill="FFFFFF"/>
        </w:rPr>
        <w:t>答：</w:t>
      </w:r>
      <w:r w:rsidR="00F43664" w:rsidRPr="008E05A6">
        <w:rPr>
          <w:rFonts w:ascii="Times New Roman" w:eastAsia="仿宋_GB2312" w:hAnsi="Times New Roman" w:cs="Times New Roman" w:hint="eastAsia"/>
          <w:color w:val="000000" w:themeColor="text1"/>
          <w:sz w:val="28"/>
          <w:szCs w:val="28"/>
        </w:rPr>
        <w:t>涉及与国外合作完成的论著，中方学者需是通讯作者或第一作者，且署其国内单位</w:t>
      </w:r>
      <w:r w:rsidR="00135960">
        <w:rPr>
          <w:rFonts w:ascii="Times New Roman" w:eastAsia="仿宋_GB2312" w:hAnsi="Times New Roman" w:cs="Times New Roman" w:hint="eastAsia"/>
          <w:color w:val="000000" w:themeColor="text1"/>
          <w:sz w:val="28"/>
          <w:szCs w:val="28"/>
        </w:rPr>
        <w:t>。</w:t>
      </w:r>
    </w:p>
    <w:p w14:paraId="30F081E2" w14:textId="5FAC9D38"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hint="eastAsia"/>
          <w:b/>
          <w:bCs/>
          <w:color w:val="000000" w:themeColor="text1"/>
          <w:sz w:val="28"/>
          <w:szCs w:val="28"/>
        </w:rPr>
        <w:t>自然奖</w:t>
      </w:r>
      <w:r w:rsidRPr="008E05A6">
        <w:rPr>
          <w:rFonts w:ascii="楷体" w:eastAsia="楷体" w:hAnsi="楷体" w:cs="楷体" w:hint="eastAsia"/>
          <w:b/>
          <w:bCs/>
          <w:color w:val="000000" w:themeColor="text1"/>
          <w:sz w:val="28"/>
          <w:szCs w:val="28"/>
        </w:rPr>
        <w:t>《知情同意书》</w:t>
      </w:r>
      <w:r w:rsidR="00D43B44" w:rsidRPr="008E05A6">
        <w:rPr>
          <w:rFonts w:ascii="楷体" w:eastAsia="楷体" w:hAnsi="楷体" w:cs="楷体" w:hint="eastAsia"/>
          <w:b/>
          <w:bCs/>
          <w:color w:val="000000" w:themeColor="text1"/>
          <w:sz w:val="28"/>
          <w:szCs w:val="28"/>
        </w:rPr>
        <w:t>是否</w:t>
      </w:r>
      <w:r w:rsidRPr="008E05A6">
        <w:rPr>
          <w:rFonts w:ascii="Times New Roman" w:eastAsia="楷体" w:hAnsi="Times New Roman" w:cs="Times New Roman" w:hint="eastAsia"/>
          <w:b/>
          <w:bCs/>
          <w:color w:val="000000" w:themeColor="text1"/>
          <w:sz w:val="28"/>
          <w:szCs w:val="28"/>
        </w:rPr>
        <w:t>有模板</w:t>
      </w:r>
      <w:r w:rsidRPr="008E05A6">
        <w:rPr>
          <w:rFonts w:ascii="Times New Roman" w:eastAsia="楷体" w:hAnsi="Times New Roman" w:cs="Times New Roman"/>
          <w:b/>
          <w:bCs/>
          <w:color w:val="000000" w:themeColor="text1"/>
          <w:sz w:val="28"/>
          <w:szCs w:val="28"/>
        </w:rPr>
        <w:t>?</w:t>
      </w:r>
      <w:r w:rsidR="00D43B44" w:rsidRPr="008E05A6">
        <w:rPr>
          <w:rFonts w:ascii="Times New Roman" w:eastAsia="楷体" w:hAnsi="Times New Roman" w:cs="Times New Roman" w:hint="eastAsia"/>
          <w:b/>
          <w:bCs/>
          <w:color w:val="000000" w:themeColor="text1"/>
          <w:sz w:val="28"/>
          <w:szCs w:val="28"/>
        </w:rPr>
        <w:t>是否</w:t>
      </w:r>
      <w:r w:rsidRPr="008E05A6">
        <w:rPr>
          <w:rFonts w:ascii="Times New Roman" w:eastAsia="楷体" w:hAnsi="Times New Roman" w:cs="Times New Roman" w:hint="eastAsia"/>
          <w:b/>
          <w:bCs/>
          <w:color w:val="000000" w:themeColor="text1"/>
          <w:sz w:val="28"/>
          <w:szCs w:val="28"/>
        </w:rPr>
        <w:t>需要提交？</w:t>
      </w:r>
      <w:r w:rsidR="00B91F7B" w:rsidRPr="00DB582C">
        <w:rPr>
          <w:rFonts w:ascii="Times New Roman" w:hAnsi="Times New Roman"/>
          <w:b/>
          <w:color w:val="000000" w:themeColor="text1"/>
          <w:sz w:val="28"/>
        </w:rPr>
        <w:t xml:space="preserve"> </w:t>
      </w:r>
    </w:p>
    <w:p w14:paraId="15B38343" w14:textId="77777777" w:rsidR="00370BF9" w:rsidRDefault="00C94CEF" w:rsidP="008E05A6">
      <w:pPr>
        <w:pStyle w:val="a9"/>
        <w:widowControl w:val="0"/>
        <w:shd w:val="clear" w:color="auto" w:fill="FFFFFF"/>
        <w:tabs>
          <w:tab w:val="left" w:pos="0"/>
        </w:tabs>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答：没有模板，</w:t>
      </w:r>
      <w:r w:rsidR="00301EB7">
        <w:rPr>
          <w:rFonts w:ascii="Times New Roman" w:eastAsia="仿宋_GB2312" w:hAnsi="Times New Roman" w:cs="Times New Roman" w:hint="eastAsia"/>
          <w:color w:val="000000" w:themeColor="text1"/>
          <w:sz w:val="28"/>
          <w:szCs w:val="28"/>
        </w:rPr>
        <w:t>不需要提交，</w:t>
      </w:r>
      <w:r w:rsidR="00DD6070" w:rsidRPr="008E05A6">
        <w:rPr>
          <w:rFonts w:ascii="Times New Roman" w:eastAsia="仿宋_GB2312" w:hAnsi="Times New Roman" w:cs="Times New Roman" w:hint="eastAsia"/>
          <w:color w:val="000000" w:themeColor="text1"/>
          <w:sz w:val="28"/>
          <w:szCs w:val="28"/>
        </w:rPr>
        <w:t>存档备查即可。</w:t>
      </w:r>
    </w:p>
    <w:p w14:paraId="2B37535F" w14:textId="12C00FE1"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color w:val="000000" w:themeColor="text1"/>
          <w:sz w:val="28"/>
          <w:szCs w:val="28"/>
        </w:rPr>
      </w:pPr>
      <w:r w:rsidRPr="008E05A6">
        <w:rPr>
          <w:rFonts w:ascii="Times New Roman" w:eastAsia="楷体" w:hAnsi="Times New Roman" w:cs="Times New Roman" w:hint="eastAsia"/>
          <w:b/>
          <w:color w:val="000000" w:themeColor="text1"/>
          <w:sz w:val="28"/>
          <w:szCs w:val="28"/>
        </w:rPr>
        <w:t>发明奖、进步奖提名书里的</w:t>
      </w:r>
      <w:r w:rsidRPr="008E05A6">
        <w:rPr>
          <w:rFonts w:ascii="楷体" w:eastAsia="楷体" w:hAnsi="楷体" w:cs="楷体" w:hint="eastAsia"/>
          <w:b/>
          <w:color w:val="000000" w:themeColor="text1"/>
          <w:sz w:val="28"/>
          <w:szCs w:val="28"/>
        </w:rPr>
        <w:t>“</w:t>
      </w:r>
      <w:r w:rsidR="00135960" w:rsidRPr="00135960">
        <w:rPr>
          <w:rFonts w:ascii="楷体" w:eastAsia="楷体" w:hAnsi="楷体" w:cs="楷体" w:hint="eastAsia"/>
          <w:b/>
          <w:color w:val="000000" w:themeColor="text1"/>
          <w:sz w:val="28"/>
          <w:szCs w:val="28"/>
        </w:rPr>
        <w:t>主要知识产权和标准规范等目录</w:t>
      </w:r>
      <w:r w:rsidRPr="008E05A6">
        <w:rPr>
          <w:rFonts w:ascii="楷体" w:eastAsia="楷体" w:hAnsi="楷体" w:cs="楷体" w:hint="eastAsia"/>
          <w:b/>
          <w:color w:val="000000" w:themeColor="text1"/>
          <w:sz w:val="28"/>
          <w:szCs w:val="28"/>
        </w:rPr>
        <w:t>”</w:t>
      </w:r>
      <w:r w:rsidRPr="008E05A6">
        <w:rPr>
          <w:rFonts w:ascii="Times New Roman" w:eastAsia="楷体" w:hAnsi="Times New Roman" w:cs="Times New Roman" w:hint="eastAsia"/>
          <w:b/>
          <w:color w:val="000000" w:themeColor="text1"/>
          <w:sz w:val="28"/>
          <w:szCs w:val="28"/>
        </w:rPr>
        <w:t>一栏中列入的知识产权是否有时限要求？必须是在</w:t>
      </w:r>
      <w:r w:rsidRPr="008E05A6">
        <w:rPr>
          <w:rFonts w:ascii="Times New Roman" w:eastAsia="楷体" w:hAnsi="Times New Roman" w:cs="Times New Roman"/>
          <w:b/>
          <w:color w:val="000000" w:themeColor="text1"/>
          <w:sz w:val="28"/>
          <w:szCs w:val="28"/>
        </w:rPr>
        <w:t>2017</w:t>
      </w:r>
      <w:r w:rsidRPr="008E05A6">
        <w:rPr>
          <w:rFonts w:ascii="Times New Roman" w:eastAsia="楷体" w:hAnsi="Times New Roman" w:cs="Times New Roman" w:hint="eastAsia"/>
          <w:b/>
          <w:color w:val="000000" w:themeColor="text1"/>
          <w:sz w:val="28"/>
          <w:szCs w:val="28"/>
        </w:rPr>
        <w:t>年</w:t>
      </w:r>
      <w:r w:rsidRPr="008E05A6">
        <w:rPr>
          <w:rFonts w:ascii="Times New Roman" w:eastAsia="楷体" w:hAnsi="Times New Roman" w:cs="Times New Roman"/>
          <w:b/>
          <w:color w:val="000000" w:themeColor="text1"/>
          <w:sz w:val="28"/>
          <w:szCs w:val="28"/>
        </w:rPr>
        <w:t>12</w:t>
      </w:r>
      <w:r w:rsidRPr="008E05A6">
        <w:rPr>
          <w:rFonts w:ascii="Times New Roman" w:eastAsia="楷体" w:hAnsi="Times New Roman" w:cs="Times New Roman" w:hint="eastAsia"/>
          <w:b/>
          <w:color w:val="000000" w:themeColor="text1"/>
          <w:sz w:val="28"/>
          <w:szCs w:val="28"/>
        </w:rPr>
        <w:t>月</w:t>
      </w:r>
      <w:r w:rsidRPr="008E05A6">
        <w:rPr>
          <w:rFonts w:ascii="Times New Roman" w:eastAsia="楷体" w:hAnsi="Times New Roman" w:cs="Times New Roman"/>
          <w:b/>
          <w:color w:val="000000" w:themeColor="text1"/>
          <w:sz w:val="28"/>
          <w:szCs w:val="28"/>
        </w:rPr>
        <w:t>31</w:t>
      </w:r>
      <w:r w:rsidRPr="008E05A6">
        <w:rPr>
          <w:rFonts w:ascii="Times New Roman" w:eastAsia="楷体" w:hAnsi="Times New Roman" w:cs="Times New Roman" w:hint="eastAsia"/>
          <w:b/>
          <w:color w:val="000000" w:themeColor="text1"/>
          <w:sz w:val="28"/>
          <w:szCs w:val="28"/>
        </w:rPr>
        <w:t>日之前吗？</w:t>
      </w:r>
    </w:p>
    <w:p w14:paraId="04862634" w14:textId="77777777" w:rsidR="00E10E47" w:rsidRPr="008E05A6" w:rsidRDefault="00C94CEF">
      <w:pPr>
        <w:spacing w:beforeLines="20" w:before="87" w:afterLines="20" w:after="87" w:line="400" w:lineRule="exact"/>
        <w:ind w:firstLineChars="200" w:firstLine="560"/>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答：对于发明奖、进步奖，</w:t>
      </w:r>
      <w:r w:rsidR="007F32A0" w:rsidRPr="008E05A6">
        <w:rPr>
          <w:rFonts w:ascii="Times New Roman" w:eastAsia="仿宋_GB2312" w:hAnsi="Times New Roman" w:cs="Times New Roman" w:hint="eastAsia"/>
          <w:color w:val="000000" w:themeColor="text1"/>
          <w:sz w:val="28"/>
          <w:szCs w:val="28"/>
        </w:rPr>
        <w:t>所列专利证书颁发日期、标准规范发布日期、论文发表日期应在</w:t>
      </w:r>
      <w:r w:rsidR="007F32A0" w:rsidRPr="008E05A6">
        <w:rPr>
          <w:rFonts w:ascii="Times New Roman" w:eastAsia="仿宋_GB2312" w:hAnsi="Times New Roman" w:cs="Times New Roman"/>
          <w:color w:val="000000" w:themeColor="text1"/>
          <w:sz w:val="28"/>
          <w:szCs w:val="28"/>
        </w:rPr>
        <w:t>2019</w:t>
      </w:r>
      <w:r w:rsidR="007F32A0" w:rsidRPr="008E05A6">
        <w:rPr>
          <w:rFonts w:ascii="Times New Roman" w:eastAsia="仿宋_GB2312" w:hAnsi="Times New Roman" w:cs="Times New Roman"/>
          <w:color w:val="000000" w:themeColor="text1"/>
          <w:sz w:val="28"/>
          <w:szCs w:val="28"/>
        </w:rPr>
        <w:t>年</w:t>
      </w:r>
      <w:r w:rsidR="007F32A0" w:rsidRPr="008E05A6">
        <w:rPr>
          <w:rFonts w:ascii="Times New Roman" w:eastAsia="仿宋_GB2312" w:hAnsi="Times New Roman" w:cs="Times New Roman"/>
          <w:color w:val="000000" w:themeColor="text1"/>
          <w:sz w:val="28"/>
          <w:szCs w:val="28"/>
        </w:rPr>
        <w:t>12</w:t>
      </w:r>
      <w:r w:rsidR="007F32A0" w:rsidRPr="008E05A6">
        <w:rPr>
          <w:rFonts w:ascii="Times New Roman" w:eastAsia="仿宋_GB2312" w:hAnsi="Times New Roman" w:cs="Times New Roman"/>
          <w:color w:val="000000" w:themeColor="text1"/>
          <w:sz w:val="28"/>
          <w:szCs w:val="28"/>
        </w:rPr>
        <w:t>月</w:t>
      </w:r>
      <w:r w:rsidR="007F32A0" w:rsidRPr="008E05A6">
        <w:rPr>
          <w:rFonts w:ascii="Times New Roman" w:eastAsia="仿宋_GB2312" w:hAnsi="Times New Roman" w:cs="Times New Roman"/>
          <w:color w:val="000000" w:themeColor="text1"/>
          <w:sz w:val="28"/>
          <w:szCs w:val="28"/>
        </w:rPr>
        <w:t>31</w:t>
      </w:r>
      <w:r w:rsidR="007F32A0" w:rsidRPr="008E05A6">
        <w:rPr>
          <w:rFonts w:ascii="Times New Roman" w:eastAsia="仿宋_GB2312" w:hAnsi="Times New Roman" w:cs="Times New Roman"/>
          <w:color w:val="000000" w:themeColor="text1"/>
          <w:sz w:val="28"/>
          <w:szCs w:val="28"/>
        </w:rPr>
        <w:t>日之前</w:t>
      </w:r>
      <w:r w:rsidRPr="008E05A6">
        <w:rPr>
          <w:rFonts w:ascii="Times New Roman" w:eastAsia="仿宋_GB2312" w:hAnsi="Times New Roman" w:cs="Times New Roman" w:hint="eastAsia"/>
          <w:color w:val="000000" w:themeColor="text1"/>
          <w:sz w:val="28"/>
          <w:szCs w:val="28"/>
        </w:rPr>
        <w:t>。</w:t>
      </w:r>
    </w:p>
    <w:p w14:paraId="6BAE5A52" w14:textId="77777777"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color w:val="000000" w:themeColor="text1"/>
          <w:sz w:val="28"/>
          <w:szCs w:val="28"/>
        </w:rPr>
      </w:pPr>
      <w:r w:rsidRPr="008E05A6">
        <w:rPr>
          <w:rFonts w:ascii="Times New Roman" w:eastAsia="楷体" w:hAnsi="Times New Roman" w:cs="Times New Roman" w:hint="eastAsia"/>
          <w:b/>
          <w:color w:val="000000" w:themeColor="text1"/>
          <w:sz w:val="28"/>
          <w:szCs w:val="28"/>
        </w:rPr>
        <w:t>论文的</w:t>
      </w:r>
      <w:r w:rsidRPr="008E05A6">
        <w:rPr>
          <w:rFonts w:ascii="楷体" w:eastAsia="楷体" w:hAnsi="楷体" w:cs="楷体"/>
          <w:b/>
          <w:bCs/>
          <w:color w:val="000000" w:themeColor="text1"/>
          <w:sz w:val="28"/>
          <w:szCs w:val="28"/>
        </w:rPr>
        <w:t>online</w:t>
      </w:r>
      <w:r w:rsidRPr="008E05A6">
        <w:rPr>
          <w:rFonts w:ascii="Times New Roman" w:eastAsia="楷体" w:hAnsi="Times New Roman" w:cs="Times New Roman" w:hint="eastAsia"/>
          <w:b/>
          <w:color w:val="000000" w:themeColor="text1"/>
          <w:sz w:val="28"/>
          <w:szCs w:val="28"/>
        </w:rPr>
        <w:t>时间是</w:t>
      </w:r>
      <w:r w:rsidRPr="008E05A6">
        <w:rPr>
          <w:rFonts w:ascii="Times New Roman" w:eastAsia="楷体" w:hAnsi="Times New Roman" w:cs="Times New Roman"/>
          <w:b/>
          <w:color w:val="000000" w:themeColor="text1"/>
          <w:sz w:val="28"/>
          <w:szCs w:val="28"/>
        </w:rPr>
        <w:t>2017</w:t>
      </w:r>
      <w:r w:rsidRPr="008E05A6">
        <w:rPr>
          <w:rFonts w:ascii="Times New Roman" w:eastAsia="楷体" w:hAnsi="Times New Roman" w:cs="Times New Roman" w:hint="eastAsia"/>
          <w:b/>
          <w:color w:val="000000" w:themeColor="text1"/>
          <w:sz w:val="28"/>
          <w:szCs w:val="28"/>
        </w:rPr>
        <w:t>年</w:t>
      </w:r>
      <w:r w:rsidRPr="008E05A6">
        <w:rPr>
          <w:rFonts w:ascii="Times New Roman" w:eastAsia="楷体" w:hAnsi="Times New Roman" w:cs="Times New Roman"/>
          <w:b/>
          <w:color w:val="000000" w:themeColor="text1"/>
          <w:sz w:val="28"/>
          <w:szCs w:val="28"/>
        </w:rPr>
        <w:t>12</w:t>
      </w:r>
      <w:r w:rsidRPr="008E05A6">
        <w:rPr>
          <w:rFonts w:ascii="Times New Roman" w:eastAsia="楷体" w:hAnsi="Times New Roman" w:cs="Times New Roman" w:hint="eastAsia"/>
          <w:b/>
          <w:color w:val="000000" w:themeColor="text1"/>
          <w:sz w:val="28"/>
          <w:szCs w:val="28"/>
        </w:rPr>
        <w:t>月</w:t>
      </w:r>
      <w:r w:rsidRPr="008E05A6">
        <w:rPr>
          <w:rFonts w:ascii="Times New Roman" w:eastAsia="楷体" w:hAnsi="Times New Roman" w:cs="Times New Roman"/>
          <w:b/>
          <w:color w:val="000000" w:themeColor="text1"/>
          <w:sz w:val="28"/>
          <w:szCs w:val="28"/>
        </w:rPr>
        <w:t>31</w:t>
      </w:r>
      <w:r w:rsidRPr="008E05A6">
        <w:rPr>
          <w:rFonts w:ascii="Times New Roman" w:eastAsia="楷体" w:hAnsi="Times New Roman" w:cs="Times New Roman" w:hint="eastAsia"/>
          <w:b/>
          <w:color w:val="000000" w:themeColor="text1"/>
          <w:sz w:val="28"/>
          <w:szCs w:val="28"/>
        </w:rPr>
        <w:t>日（含）前，但纸质刊物是</w:t>
      </w:r>
      <w:r w:rsidRPr="008E05A6">
        <w:rPr>
          <w:rFonts w:ascii="Times New Roman" w:eastAsia="楷体" w:hAnsi="Times New Roman" w:cs="Times New Roman"/>
          <w:b/>
          <w:color w:val="000000" w:themeColor="text1"/>
          <w:sz w:val="28"/>
          <w:szCs w:val="28"/>
        </w:rPr>
        <w:t>2017</w:t>
      </w:r>
      <w:r w:rsidRPr="008E05A6">
        <w:rPr>
          <w:rFonts w:ascii="Times New Roman" w:eastAsia="楷体" w:hAnsi="Times New Roman" w:cs="Times New Roman" w:hint="eastAsia"/>
          <w:b/>
          <w:color w:val="000000" w:themeColor="text1"/>
          <w:sz w:val="28"/>
          <w:szCs w:val="28"/>
        </w:rPr>
        <w:t>年</w:t>
      </w:r>
      <w:r w:rsidRPr="008E05A6">
        <w:rPr>
          <w:rFonts w:ascii="Times New Roman" w:eastAsia="楷体" w:hAnsi="Times New Roman" w:cs="Times New Roman"/>
          <w:b/>
          <w:color w:val="000000" w:themeColor="text1"/>
          <w:sz w:val="28"/>
          <w:szCs w:val="28"/>
        </w:rPr>
        <w:t>12</w:t>
      </w:r>
      <w:r w:rsidRPr="008E05A6">
        <w:rPr>
          <w:rFonts w:ascii="Times New Roman" w:eastAsia="楷体" w:hAnsi="Times New Roman" w:cs="Times New Roman" w:hint="eastAsia"/>
          <w:b/>
          <w:color w:val="000000" w:themeColor="text1"/>
          <w:sz w:val="28"/>
          <w:szCs w:val="28"/>
        </w:rPr>
        <w:t>月</w:t>
      </w:r>
      <w:r w:rsidRPr="008E05A6">
        <w:rPr>
          <w:rFonts w:ascii="Times New Roman" w:eastAsia="楷体" w:hAnsi="Times New Roman" w:cs="Times New Roman"/>
          <w:b/>
          <w:color w:val="000000" w:themeColor="text1"/>
          <w:sz w:val="28"/>
          <w:szCs w:val="28"/>
        </w:rPr>
        <w:t>31</w:t>
      </w:r>
      <w:r w:rsidRPr="008E05A6">
        <w:rPr>
          <w:rFonts w:ascii="Times New Roman" w:eastAsia="楷体" w:hAnsi="Times New Roman" w:cs="Times New Roman" w:hint="eastAsia"/>
          <w:b/>
          <w:color w:val="000000" w:themeColor="text1"/>
          <w:sz w:val="28"/>
          <w:szCs w:val="28"/>
        </w:rPr>
        <w:t>日（不含）后，可以用吗？</w:t>
      </w:r>
    </w:p>
    <w:p w14:paraId="1ACBEFB5" w14:textId="4568568B"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00135960" w:rsidRPr="00135960">
        <w:rPr>
          <w:rFonts w:ascii="Times New Roman" w:eastAsia="仿宋_GB2312" w:hAnsi="Times New Roman" w:cs="Times New Roman" w:hint="eastAsia"/>
          <w:color w:val="000000" w:themeColor="text1"/>
          <w:sz w:val="28"/>
          <w:szCs w:val="28"/>
        </w:rPr>
        <w:t>在线发表时间可作为论文发</w:t>
      </w:r>
      <w:r w:rsidR="00135960">
        <w:rPr>
          <w:rFonts w:ascii="Times New Roman" w:eastAsia="仿宋_GB2312" w:hAnsi="Times New Roman" w:cs="Times New Roman" w:hint="eastAsia"/>
          <w:color w:val="000000" w:themeColor="text1"/>
          <w:sz w:val="28"/>
          <w:szCs w:val="28"/>
        </w:rPr>
        <w:t>表时间，但须在论文电子版中有明确标识，或另附在线发表时间的证明</w:t>
      </w:r>
      <w:r w:rsidRPr="008E05A6">
        <w:rPr>
          <w:rFonts w:ascii="Times New Roman" w:eastAsia="仿宋_GB2312" w:hAnsi="Times New Roman" w:cs="Times New Roman" w:hint="eastAsia"/>
          <w:color w:val="000000" w:themeColor="text1"/>
          <w:sz w:val="28"/>
          <w:szCs w:val="28"/>
        </w:rPr>
        <w:t>。</w:t>
      </w:r>
    </w:p>
    <w:p w14:paraId="4C70F71B" w14:textId="4ECCF4F4"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color w:val="000000" w:themeColor="text1"/>
          <w:sz w:val="28"/>
          <w:szCs w:val="28"/>
        </w:rPr>
      </w:pPr>
      <w:r w:rsidRPr="008E05A6">
        <w:rPr>
          <w:rFonts w:ascii="Times New Roman" w:eastAsia="楷体" w:hAnsi="Times New Roman" w:cs="Times New Roman" w:hint="eastAsia"/>
          <w:b/>
          <w:bCs/>
          <w:color w:val="000000" w:themeColor="text1"/>
          <w:sz w:val="28"/>
          <w:szCs w:val="28"/>
        </w:rPr>
        <w:t>发明人均不是项目完成人的发明专利，</w:t>
      </w:r>
      <w:r w:rsidR="00D43B44" w:rsidRPr="008E05A6">
        <w:rPr>
          <w:rFonts w:ascii="Times New Roman" w:eastAsia="楷体" w:hAnsi="Times New Roman" w:cs="Times New Roman" w:hint="eastAsia"/>
          <w:b/>
          <w:bCs/>
          <w:color w:val="000000" w:themeColor="text1"/>
          <w:sz w:val="28"/>
          <w:szCs w:val="28"/>
        </w:rPr>
        <w:t>是否</w:t>
      </w:r>
      <w:r w:rsidRPr="008E05A6">
        <w:rPr>
          <w:rFonts w:ascii="Times New Roman" w:eastAsia="楷体" w:hAnsi="Times New Roman" w:cs="Times New Roman" w:hint="eastAsia"/>
          <w:b/>
          <w:bCs/>
          <w:color w:val="000000" w:themeColor="text1"/>
          <w:sz w:val="28"/>
          <w:szCs w:val="28"/>
        </w:rPr>
        <w:t>可以</w:t>
      </w:r>
      <w:r w:rsidR="00323484">
        <w:rPr>
          <w:rFonts w:ascii="Times New Roman" w:eastAsia="楷体" w:hAnsi="Times New Roman" w:cs="Times New Roman" w:hint="eastAsia"/>
          <w:b/>
          <w:bCs/>
          <w:color w:val="000000" w:themeColor="text1"/>
          <w:sz w:val="28"/>
          <w:szCs w:val="28"/>
        </w:rPr>
        <w:t>列</w:t>
      </w:r>
      <w:r w:rsidR="00323484" w:rsidRPr="008E05A6">
        <w:rPr>
          <w:rFonts w:ascii="Times New Roman" w:eastAsia="楷体" w:hAnsi="Times New Roman" w:cs="Times New Roman" w:hint="eastAsia"/>
          <w:b/>
          <w:bCs/>
          <w:color w:val="000000" w:themeColor="text1"/>
          <w:sz w:val="28"/>
          <w:szCs w:val="28"/>
        </w:rPr>
        <w:t>入</w:t>
      </w:r>
      <w:r w:rsidRPr="008E05A6">
        <w:rPr>
          <w:rFonts w:ascii="Times New Roman" w:eastAsia="楷体" w:hAnsi="Times New Roman" w:cs="Times New Roman" w:hint="eastAsia"/>
          <w:b/>
          <w:bCs/>
          <w:color w:val="000000" w:themeColor="text1"/>
          <w:sz w:val="28"/>
          <w:szCs w:val="28"/>
        </w:rPr>
        <w:t>发明奖、进步奖的</w:t>
      </w:r>
      <w:r w:rsidR="00135960">
        <w:rPr>
          <w:rFonts w:ascii="Times New Roman" w:eastAsia="楷体" w:hAnsi="Times New Roman" w:cs="Times New Roman" w:hint="eastAsia"/>
          <w:b/>
          <w:bCs/>
          <w:color w:val="000000" w:themeColor="text1"/>
          <w:sz w:val="28"/>
          <w:szCs w:val="28"/>
        </w:rPr>
        <w:t>“</w:t>
      </w:r>
      <w:r w:rsidR="00135960" w:rsidRPr="00135960">
        <w:rPr>
          <w:rFonts w:ascii="Times New Roman" w:eastAsia="楷体" w:hAnsi="Times New Roman" w:cs="Times New Roman" w:hint="eastAsia"/>
          <w:b/>
          <w:bCs/>
          <w:color w:val="000000" w:themeColor="text1"/>
          <w:sz w:val="28"/>
          <w:szCs w:val="28"/>
        </w:rPr>
        <w:t>主要知识产权和标准规范等目录</w:t>
      </w:r>
      <w:r w:rsidR="00135960">
        <w:rPr>
          <w:rFonts w:ascii="Times New Roman" w:eastAsia="楷体" w:hAnsi="Times New Roman" w:cs="Times New Roman" w:hint="eastAsia"/>
          <w:b/>
          <w:bCs/>
          <w:color w:val="000000" w:themeColor="text1"/>
          <w:sz w:val="28"/>
          <w:szCs w:val="28"/>
        </w:rPr>
        <w:t>”</w:t>
      </w:r>
      <w:r w:rsidRPr="008E05A6">
        <w:rPr>
          <w:rFonts w:ascii="Times New Roman" w:eastAsia="楷体" w:hAnsi="Times New Roman" w:cs="Times New Roman" w:hint="eastAsia"/>
          <w:b/>
          <w:bCs/>
          <w:color w:val="000000" w:themeColor="text1"/>
          <w:sz w:val="28"/>
          <w:szCs w:val="28"/>
        </w:rPr>
        <w:t>？</w:t>
      </w:r>
    </w:p>
    <w:p w14:paraId="24C4A033" w14:textId="77777777"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答：不可以。</w:t>
      </w:r>
    </w:p>
    <w:p w14:paraId="71CD053E" w14:textId="536ADDB6" w:rsidR="00E10E47" w:rsidRPr="008E05A6" w:rsidRDefault="00445622"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color w:val="000000" w:themeColor="text1"/>
          <w:sz w:val="28"/>
          <w:szCs w:val="28"/>
        </w:rPr>
      </w:pPr>
      <w:r w:rsidRPr="008E05A6">
        <w:rPr>
          <w:rFonts w:ascii="Times New Roman" w:eastAsia="楷体" w:hAnsi="Times New Roman" w:cs="Times New Roman" w:hint="eastAsia"/>
          <w:b/>
          <w:bCs/>
          <w:color w:val="000000" w:themeColor="text1"/>
          <w:sz w:val="28"/>
          <w:szCs w:val="28"/>
        </w:rPr>
        <w:t>教育部</w:t>
      </w:r>
      <w:r w:rsidR="00532D39">
        <w:rPr>
          <w:rFonts w:ascii="Times New Roman" w:eastAsia="楷体" w:hAnsi="Times New Roman" w:cs="Times New Roman" w:hint="eastAsia"/>
          <w:b/>
          <w:bCs/>
          <w:color w:val="000000" w:themeColor="text1"/>
          <w:sz w:val="28"/>
          <w:szCs w:val="28"/>
        </w:rPr>
        <w:t>奖</w:t>
      </w:r>
      <w:r w:rsidR="00C94CEF" w:rsidRPr="008E05A6">
        <w:rPr>
          <w:rFonts w:ascii="Times New Roman" w:eastAsia="楷体" w:hAnsi="Times New Roman" w:cs="Times New Roman" w:hint="eastAsia"/>
          <w:b/>
          <w:bCs/>
          <w:color w:val="000000" w:themeColor="text1"/>
          <w:sz w:val="28"/>
          <w:szCs w:val="28"/>
        </w:rPr>
        <w:t>发明奖、</w:t>
      </w:r>
      <w:r w:rsidR="00C94CEF" w:rsidRPr="008E05A6">
        <w:rPr>
          <w:rFonts w:ascii="楷体" w:eastAsia="楷体" w:hAnsi="楷体" w:cs="楷体" w:hint="eastAsia"/>
          <w:b/>
          <w:bCs/>
          <w:color w:val="000000" w:themeColor="text1"/>
          <w:sz w:val="28"/>
          <w:szCs w:val="28"/>
        </w:rPr>
        <w:t>进步</w:t>
      </w:r>
      <w:r w:rsidR="00C94CEF" w:rsidRPr="008E05A6">
        <w:rPr>
          <w:rFonts w:ascii="Times New Roman" w:eastAsia="楷体" w:hAnsi="Times New Roman" w:cs="Times New Roman" w:hint="eastAsia"/>
          <w:b/>
          <w:bCs/>
          <w:color w:val="000000" w:themeColor="text1"/>
          <w:sz w:val="28"/>
          <w:szCs w:val="28"/>
        </w:rPr>
        <w:t>奖</w:t>
      </w:r>
      <w:r w:rsidRPr="008E05A6">
        <w:rPr>
          <w:rFonts w:ascii="Times New Roman" w:eastAsia="楷体" w:hAnsi="Times New Roman" w:cs="Times New Roman" w:hint="eastAsia"/>
          <w:b/>
          <w:bCs/>
          <w:color w:val="000000" w:themeColor="text1"/>
          <w:sz w:val="28"/>
          <w:szCs w:val="28"/>
        </w:rPr>
        <w:t>应用证明是否需要作为附件提供？应用证明是否需要提供原件？</w:t>
      </w:r>
    </w:p>
    <w:p w14:paraId="3246878F" w14:textId="58A4AFD1" w:rsidR="00E10E47" w:rsidRPr="008E05A6" w:rsidRDefault="00C94CEF">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w:t>
      </w:r>
      <w:r w:rsidR="00A47B53" w:rsidRPr="008E05A6">
        <w:rPr>
          <w:rFonts w:ascii="Times New Roman" w:eastAsia="仿宋_GB2312" w:hAnsi="Times New Roman" w:cs="Times New Roman" w:hint="eastAsia"/>
          <w:color w:val="000000" w:themeColor="text1"/>
          <w:sz w:val="28"/>
          <w:szCs w:val="28"/>
        </w:rPr>
        <w:t>应用证明不作为必备附件，应用单位出具的相应说明或证明可以作为佐证材料，但不要求必须提交，如提交，须提供原件并加盖法人单位公章。</w:t>
      </w:r>
      <w:r w:rsidR="00135960" w:rsidRPr="00135960">
        <w:rPr>
          <w:rFonts w:ascii="Times New Roman" w:eastAsia="仿宋_GB2312" w:hAnsi="Times New Roman" w:cs="Times New Roman" w:hint="eastAsia"/>
          <w:color w:val="000000" w:themeColor="text1"/>
          <w:sz w:val="28"/>
          <w:szCs w:val="28"/>
        </w:rPr>
        <w:t>填写经济效益数据的，提交支持数据成立的客观佐证材料，</w:t>
      </w:r>
      <w:r w:rsidR="00A175D7">
        <w:rPr>
          <w:rFonts w:ascii="Times New Roman" w:eastAsia="仿宋_GB2312" w:hAnsi="Times New Roman" w:cs="Times New Roman" w:hint="eastAsia"/>
          <w:color w:val="000000" w:themeColor="text1"/>
          <w:sz w:val="28"/>
          <w:szCs w:val="28"/>
        </w:rPr>
        <w:t>并加盖财务部门公章</w:t>
      </w:r>
      <w:r w:rsidR="00135960">
        <w:rPr>
          <w:rFonts w:ascii="Times New Roman" w:eastAsia="仿宋_GB2312" w:hAnsi="Times New Roman" w:cs="Times New Roman" w:hint="eastAsia"/>
          <w:color w:val="000000" w:themeColor="text1"/>
          <w:sz w:val="28"/>
          <w:szCs w:val="28"/>
        </w:rPr>
        <w:t>。</w:t>
      </w:r>
    </w:p>
    <w:p w14:paraId="56CB59E8" w14:textId="77777777"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color w:val="000000" w:themeColor="text1"/>
          <w:sz w:val="28"/>
          <w:szCs w:val="28"/>
        </w:rPr>
      </w:pPr>
      <w:r w:rsidRPr="008E05A6">
        <w:rPr>
          <w:rFonts w:ascii="Times New Roman" w:eastAsia="楷体" w:hAnsi="Times New Roman" w:cs="Times New Roman" w:hint="eastAsia"/>
          <w:b/>
          <w:color w:val="000000" w:themeColor="text1"/>
          <w:sz w:val="28"/>
          <w:szCs w:val="28"/>
        </w:rPr>
        <w:t>青年科学奖中所列的</w:t>
      </w:r>
      <w:r w:rsidR="0089022F" w:rsidRPr="008E05A6">
        <w:rPr>
          <w:rFonts w:ascii="Times New Roman" w:eastAsia="楷体" w:hAnsi="Times New Roman" w:cs="Times New Roman" w:hint="eastAsia"/>
          <w:b/>
          <w:color w:val="000000" w:themeColor="text1"/>
          <w:sz w:val="28"/>
          <w:szCs w:val="28"/>
        </w:rPr>
        <w:t>5</w:t>
      </w:r>
      <w:r w:rsidRPr="008E05A6">
        <w:rPr>
          <w:rFonts w:ascii="Times New Roman" w:eastAsia="楷体" w:hAnsi="Times New Roman" w:cs="Times New Roman" w:hint="eastAsia"/>
          <w:b/>
          <w:color w:val="000000" w:themeColor="text1"/>
          <w:sz w:val="28"/>
          <w:szCs w:val="28"/>
        </w:rPr>
        <w:t>篇代表作</w:t>
      </w:r>
      <w:r w:rsidR="00D43B44" w:rsidRPr="008E05A6">
        <w:rPr>
          <w:rFonts w:ascii="Times New Roman" w:eastAsia="楷体" w:hAnsi="Times New Roman" w:cs="Times New Roman" w:hint="eastAsia"/>
          <w:b/>
          <w:color w:val="000000" w:themeColor="text1"/>
          <w:sz w:val="28"/>
          <w:szCs w:val="28"/>
        </w:rPr>
        <w:t>是否</w:t>
      </w:r>
      <w:r w:rsidRPr="008E05A6">
        <w:rPr>
          <w:rFonts w:ascii="Times New Roman" w:eastAsia="楷体" w:hAnsi="Times New Roman" w:cs="Times New Roman" w:hint="eastAsia"/>
          <w:b/>
          <w:color w:val="000000" w:themeColor="text1"/>
          <w:sz w:val="28"/>
          <w:szCs w:val="28"/>
        </w:rPr>
        <w:t>有时间上的要求？</w:t>
      </w:r>
    </w:p>
    <w:p w14:paraId="5244F4C5" w14:textId="77777777"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答：没有。</w:t>
      </w:r>
    </w:p>
    <w:p w14:paraId="4EA36CCF" w14:textId="17920EAE" w:rsidR="00E10E47" w:rsidRPr="008E05A6" w:rsidRDefault="00D43B44"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color w:val="000000" w:themeColor="text1"/>
          <w:sz w:val="28"/>
          <w:szCs w:val="28"/>
        </w:rPr>
      </w:pPr>
      <w:r w:rsidRPr="008E05A6">
        <w:rPr>
          <w:rFonts w:ascii="Times New Roman" w:eastAsia="楷体" w:hAnsi="Times New Roman" w:cs="Times New Roman" w:hint="eastAsia"/>
          <w:b/>
          <w:color w:val="000000" w:themeColor="text1"/>
          <w:sz w:val="28"/>
          <w:szCs w:val="28"/>
        </w:rPr>
        <w:t>自然奖是否可以提交超出“代表性论文（专著）目录”的</w:t>
      </w:r>
      <w:r w:rsidR="009B0E57" w:rsidRPr="008E05A6">
        <w:rPr>
          <w:rFonts w:ascii="Times New Roman" w:eastAsia="楷体" w:hAnsi="Times New Roman" w:cs="Times New Roman" w:hint="eastAsia"/>
          <w:b/>
          <w:color w:val="000000" w:themeColor="text1"/>
          <w:sz w:val="28"/>
          <w:szCs w:val="28"/>
        </w:rPr>
        <w:t>其</w:t>
      </w:r>
      <w:r w:rsidR="009B0E57">
        <w:rPr>
          <w:rFonts w:ascii="Times New Roman" w:eastAsia="楷体" w:hAnsi="Times New Roman" w:cs="Times New Roman" w:hint="eastAsia"/>
          <w:b/>
          <w:color w:val="000000" w:themeColor="text1"/>
          <w:sz w:val="28"/>
          <w:szCs w:val="28"/>
        </w:rPr>
        <w:t>他</w:t>
      </w:r>
      <w:r w:rsidRPr="008E05A6">
        <w:rPr>
          <w:rFonts w:ascii="Times New Roman" w:eastAsia="楷体" w:hAnsi="Times New Roman" w:cs="Times New Roman" w:hint="eastAsia"/>
          <w:b/>
          <w:color w:val="000000" w:themeColor="text1"/>
          <w:sz w:val="28"/>
          <w:szCs w:val="28"/>
        </w:rPr>
        <w:t>论文？</w:t>
      </w:r>
      <w:r w:rsidR="00C94CEF" w:rsidRPr="008E05A6">
        <w:rPr>
          <w:rFonts w:ascii="Times New Roman" w:eastAsia="楷体" w:hAnsi="Times New Roman" w:cs="Times New Roman" w:hint="eastAsia"/>
          <w:b/>
          <w:color w:val="000000" w:themeColor="text1"/>
          <w:sz w:val="28"/>
          <w:szCs w:val="28"/>
        </w:rPr>
        <w:t>发明奖、进步奖提名书中</w:t>
      </w:r>
      <w:r w:rsidRPr="008E05A6">
        <w:rPr>
          <w:rFonts w:ascii="Times New Roman" w:eastAsia="楷体" w:hAnsi="Times New Roman" w:cs="Times New Roman" w:hint="eastAsia"/>
          <w:b/>
          <w:color w:val="000000" w:themeColor="text1"/>
          <w:sz w:val="28"/>
          <w:szCs w:val="28"/>
        </w:rPr>
        <w:t>是否</w:t>
      </w:r>
      <w:r w:rsidR="00C94CEF" w:rsidRPr="008E05A6">
        <w:rPr>
          <w:rFonts w:ascii="Times New Roman" w:eastAsia="楷体" w:hAnsi="Times New Roman" w:cs="Times New Roman" w:hint="eastAsia"/>
          <w:b/>
          <w:color w:val="000000" w:themeColor="text1"/>
          <w:sz w:val="28"/>
          <w:szCs w:val="28"/>
        </w:rPr>
        <w:t>可以提交超出“主要知识产权和标准规范等目录”范围的其他知识产权？</w:t>
      </w:r>
    </w:p>
    <w:p w14:paraId="6E9217AA" w14:textId="22F27919" w:rsidR="00E10E47"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答：不</w:t>
      </w:r>
      <w:r w:rsidR="00D43B44" w:rsidRPr="008E05A6">
        <w:rPr>
          <w:rFonts w:ascii="Times New Roman" w:eastAsia="仿宋_GB2312" w:hAnsi="Times New Roman" w:cs="Times New Roman" w:hint="eastAsia"/>
          <w:color w:val="000000" w:themeColor="text1"/>
          <w:sz w:val="28"/>
          <w:szCs w:val="28"/>
        </w:rPr>
        <w:t>可以</w:t>
      </w:r>
      <w:r w:rsidRPr="008E05A6">
        <w:rPr>
          <w:rFonts w:ascii="Times New Roman" w:eastAsia="仿宋_GB2312" w:hAnsi="Times New Roman" w:cs="Times New Roman" w:hint="eastAsia"/>
          <w:color w:val="000000" w:themeColor="text1"/>
          <w:sz w:val="28"/>
          <w:szCs w:val="28"/>
        </w:rPr>
        <w:t>。</w:t>
      </w:r>
    </w:p>
    <w:p w14:paraId="57EB5E00" w14:textId="1A332411" w:rsidR="0092026F" w:rsidRPr="008E05A6" w:rsidRDefault="0092026F" w:rsidP="001B1B3F">
      <w:pPr>
        <w:pStyle w:val="a9"/>
        <w:widowControl w:val="0"/>
        <w:numPr>
          <w:ilvl w:val="1"/>
          <w:numId w:val="2"/>
        </w:numPr>
        <w:shd w:val="clear" w:color="auto" w:fill="FFFFFF"/>
        <w:spacing w:beforeLines="20" w:before="87" w:beforeAutospacing="0" w:afterLines="20" w:after="87" w:afterAutospacing="0" w:line="38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hint="eastAsia"/>
          <w:b/>
          <w:color w:val="000000" w:themeColor="text1"/>
          <w:sz w:val="28"/>
          <w:szCs w:val="28"/>
        </w:rPr>
        <w:t>地方高校的提名书涉及的提名单位信息是否应填写本校信息并加盖本校公章？</w:t>
      </w:r>
    </w:p>
    <w:p w14:paraId="75A2C61F" w14:textId="7B81FEA3" w:rsidR="002447D3" w:rsidRDefault="0092026F" w:rsidP="00AB604F">
      <w:pPr>
        <w:pStyle w:val="a9"/>
        <w:widowControl w:val="0"/>
        <w:shd w:val="clear" w:color="auto" w:fill="FFFFFF"/>
        <w:spacing w:beforeLines="20" w:before="87" w:beforeAutospacing="0" w:afterLines="20" w:after="87" w:afterAutospacing="0" w:line="380" w:lineRule="exact"/>
        <w:ind w:firstLineChars="200" w:firstLine="560"/>
        <w:jc w:val="both"/>
        <w:rPr>
          <w:rFonts w:ascii="Times New Roman" w:eastAsia="仿宋_GB2312" w:hAnsi="Times New Roman" w:cs="Times New Roman"/>
          <w:color w:val="000000" w:themeColor="text1"/>
          <w:kern w:val="2"/>
          <w:sz w:val="28"/>
          <w:szCs w:val="28"/>
        </w:rPr>
      </w:pPr>
      <w:r w:rsidRPr="00686786">
        <w:rPr>
          <w:rFonts w:ascii="Times New Roman" w:eastAsia="仿宋_GB2312" w:hAnsi="Times New Roman" w:cs="Times New Roman" w:hint="eastAsia"/>
          <w:color w:val="000000" w:themeColor="text1"/>
          <w:kern w:val="2"/>
          <w:sz w:val="28"/>
          <w:szCs w:val="28"/>
        </w:rPr>
        <w:t>答：应填写省级教育行政主管部门信息，并由业务主管部门（处室）加盖公章。</w:t>
      </w:r>
    </w:p>
    <w:p w14:paraId="00978CBA" w14:textId="77777777" w:rsidR="002447D3" w:rsidRPr="008E05A6" w:rsidRDefault="002447D3" w:rsidP="00272EDE">
      <w:pPr>
        <w:pStyle w:val="2"/>
        <w:numPr>
          <w:ilvl w:val="1"/>
          <w:numId w:val="3"/>
        </w:numPr>
        <w:spacing w:beforeLines="50" w:before="217" w:after="87"/>
        <w:ind w:firstLine="560"/>
        <w:rPr>
          <w:rStyle w:val="ab"/>
          <w:rFonts w:ascii="黑体" w:eastAsia="黑体" w:hAnsi="黑体" w:cs="Times New Roman"/>
          <w:b/>
          <w:bCs/>
          <w:color w:val="000000" w:themeColor="text1"/>
          <w:kern w:val="0"/>
          <w:sz w:val="28"/>
          <w:szCs w:val="28"/>
        </w:rPr>
      </w:pPr>
      <w:r w:rsidRPr="008E05A6">
        <w:rPr>
          <w:rStyle w:val="ab"/>
          <w:rFonts w:ascii="黑体" w:eastAsia="黑体" w:hAnsi="黑体" w:cs="Times New Roman"/>
          <w:bCs/>
          <w:color w:val="000000" w:themeColor="text1"/>
          <w:kern w:val="0"/>
          <w:sz w:val="28"/>
          <w:szCs w:val="28"/>
        </w:rPr>
        <w:t>关于</w:t>
      </w:r>
      <w:r w:rsidRPr="008E05A6">
        <w:rPr>
          <w:rStyle w:val="ab"/>
          <w:rFonts w:ascii="黑体" w:eastAsia="黑体" w:hAnsi="黑体" w:cs="Times New Roman" w:hint="eastAsia"/>
          <w:bCs/>
          <w:color w:val="000000" w:themeColor="text1"/>
          <w:kern w:val="0"/>
          <w:sz w:val="28"/>
          <w:szCs w:val="28"/>
        </w:rPr>
        <w:t>提名</w:t>
      </w:r>
      <w:r w:rsidRPr="008E05A6">
        <w:rPr>
          <w:rStyle w:val="ab"/>
          <w:rFonts w:ascii="黑体" w:eastAsia="黑体" w:hAnsi="黑体" w:cs="Times New Roman"/>
          <w:bCs/>
          <w:color w:val="000000" w:themeColor="text1"/>
          <w:kern w:val="0"/>
          <w:sz w:val="28"/>
          <w:szCs w:val="28"/>
        </w:rPr>
        <w:t>前公示</w:t>
      </w:r>
    </w:p>
    <w:p w14:paraId="50FE599E" w14:textId="77777777" w:rsidR="002447D3" w:rsidRPr="008E05A6" w:rsidRDefault="002447D3" w:rsidP="001B1B3F">
      <w:pPr>
        <w:pStyle w:val="a9"/>
        <w:widowControl w:val="0"/>
        <w:numPr>
          <w:ilvl w:val="1"/>
          <w:numId w:val="2"/>
        </w:numPr>
        <w:shd w:val="clear" w:color="auto" w:fill="FFFFFF"/>
        <w:spacing w:beforeLines="20" w:before="87" w:beforeAutospacing="0" w:afterLines="20" w:after="87" w:afterAutospacing="0" w:line="380" w:lineRule="exact"/>
        <w:ind w:firstLineChars="200" w:firstLine="562"/>
        <w:jc w:val="both"/>
        <w:rPr>
          <w:rFonts w:ascii="Times New Roman" w:eastAsia="楷体" w:hAnsi="Times New Roman" w:cs="Times New Roman"/>
          <w:color w:val="000000" w:themeColor="text1"/>
          <w:sz w:val="28"/>
          <w:szCs w:val="28"/>
        </w:rPr>
      </w:pPr>
      <w:r w:rsidRPr="008E05A6">
        <w:rPr>
          <w:rFonts w:ascii="Times New Roman" w:eastAsia="楷体" w:hAnsi="Times New Roman" w:cs="Times New Roman" w:hint="eastAsia"/>
          <w:b/>
          <w:bCs/>
          <w:color w:val="000000" w:themeColor="text1"/>
          <w:sz w:val="28"/>
          <w:szCs w:val="28"/>
        </w:rPr>
        <w:t>提名公示的具体流程是什么？</w:t>
      </w:r>
    </w:p>
    <w:p w14:paraId="48C0D605" w14:textId="4B1C6CE1" w:rsidR="002447D3" w:rsidRPr="008E05A6" w:rsidRDefault="002447D3" w:rsidP="00AB604F">
      <w:pPr>
        <w:spacing w:beforeLines="20" w:before="87" w:afterLines="20" w:after="87" w:line="380" w:lineRule="exact"/>
        <w:ind w:firstLineChars="200" w:firstLine="560"/>
        <w:rPr>
          <w:rFonts w:ascii="Times New Roman" w:eastAsia="仿宋_GB2312" w:hAnsi="Times New Roman" w:cs="Times New Roman"/>
          <w:color w:val="000000" w:themeColor="text1"/>
          <w:kern w:val="0"/>
          <w:sz w:val="28"/>
          <w:szCs w:val="28"/>
        </w:rPr>
      </w:pPr>
      <w:r w:rsidRPr="008E05A6">
        <w:rPr>
          <w:rFonts w:ascii="Times New Roman" w:eastAsia="仿宋_GB2312" w:hAnsi="Times New Roman" w:cs="Times New Roman" w:hint="eastAsia"/>
          <w:color w:val="000000" w:themeColor="text1"/>
          <w:sz w:val="28"/>
          <w:szCs w:val="28"/>
        </w:rPr>
        <w:t>答：（</w:t>
      </w:r>
      <w:r w:rsidRPr="008E05A6">
        <w:rPr>
          <w:rFonts w:ascii="Times New Roman" w:eastAsia="仿宋_GB2312" w:hAnsi="Times New Roman" w:cs="Times New Roman"/>
          <w:color w:val="000000" w:themeColor="text1"/>
          <w:kern w:val="0"/>
          <w:sz w:val="28"/>
          <w:szCs w:val="28"/>
        </w:rPr>
        <w:t>1</w:t>
      </w:r>
      <w:r w:rsidRPr="008E05A6">
        <w:rPr>
          <w:rFonts w:ascii="Times New Roman" w:eastAsia="仿宋_GB2312" w:hAnsi="Times New Roman" w:cs="Times New Roman" w:hint="eastAsia"/>
          <w:color w:val="000000" w:themeColor="text1"/>
          <w:kern w:val="0"/>
          <w:sz w:val="28"/>
          <w:szCs w:val="28"/>
        </w:rPr>
        <w:t>）通用项目应通过网络或书面进行公示。项目所有完成单位和完成人所在单位</w:t>
      </w:r>
      <w:r w:rsidR="00323484">
        <w:rPr>
          <w:rFonts w:ascii="Times New Roman" w:eastAsia="仿宋_GB2312" w:hAnsi="Times New Roman" w:cs="Times New Roman" w:hint="eastAsia"/>
          <w:color w:val="000000" w:themeColor="text1"/>
          <w:kern w:val="0"/>
          <w:sz w:val="28"/>
          <w:szCs w:val="28"/>
        </w:rPr>
        <w:t>均须</w:t>
      </w:r>
      <w:r w:rsidRPr="008E05A6">
        <w:rPr>
          <w:rFonts w:ascii="Times New Roman" w:eastAsia="仿宋_GB2312" w:hAnsi="Times New Roman" w:cs="Times New Roman" w:hint="eastAsia"/>
          <w:color w:val="000000" w:themeColor="text1"/>
          <w:kern w:val="0"/>
          <w:sz w:val="28"/>
          <w:szCs w:val="28"/>
        </w:rPr>
        <w:t>进行公示（如完成人工作单位和完成单位不一致，则工作单位和完成单位均须公示），公示时间不少于</w:t>
      </w:r>
      <w:r w:rsidRPr="008E05A6">
        <w:rPr>
          <w:rFonts w:ascii="Times New Roman" w:eastAsia="仿宋_GB2312" w:hAnsi="Times New Roman" w:cs="Times New Roman"/>
          <w:color w:val="000000" w:themeColor="text1"/>
          <w:kern w:val="0"/>
          <w:sz w:val="28"/>
          <w:szCs w:val="28"/>
        </w:rPr>
        <w:t>5</w:t>
      </w:r>
      <w:r w:rsidRPr="008E05A6">
        <w:rPr>
          <w:rFonts w:ascii="Times New Roman" w:eastAsia="仿宋_GB2312" w:hAnsi="Times New Roman" w:cs="Times New Roman"/>
          <w:color w:val="000000" w:themeColor="text1"/>
          <w:kern w:val="0"/>
          <w:sz w:val="28"/>
          <w:szCs w:val="28"/>
        </w:rPr>
        <w:t>个工作日。公示无异议或虽有异议但经核实处理后再次公示无异议的项目方可提名。</w:t>
      </w:r>
    </w:p>
    <w:p w14:paraId="28DF5808" w14:textId="5949E4ED" w:rsidR="002447D3" w:rsidRPr="008E05A6" w:rsidRDefault="002447D3" w:rsidP="00AB604F">
      <w:pPr>
        <w:spacing w:beforeLines="20" w:before="87" w:afterLines="20" w:after="87" w:line="380" w:lineRule="exact"/>
        <w:ind w:firstLineChars="200" w:firstLine="560"/>
        <w:rPr>
          <w:rFonts w:ascii="Times New Roman" w:eastAsia="仿宋_GB2312" w:hAnsi="Times New Roman" w:cs="Times New Roman"/>
          <w:color w:val="000000" w:themeColor="text1"/>
          <w:kern w:val="0"/>
          <w:sz w:val="28"/>
          <w:szCs w:val="28"/>
        </w:rPr>
      </w:pPr>
      <w:r w:rsidRPr="008E05A6">
        <w:rPr>
          <w:rFonts w:ascii="Times New Roman" w:eastAsia="仿宋_GB2312" w:hAnsi="Times New Roman" w:cs="Times New Roman" w:hint="eastAsia"/>
          <w:color w:val="000000" w:themeColor="text1"/>
          <w:kern w:val="0"/>
          <w:sz w:val="28"/>
          <w:szCs w:val="28"/>
        </w:rPr>
        <w:t>（</w:t>
      </w:r>
      <w:r w:rsidRPr="008E05A6">
        <w:rPr>
          <w:rFonts w:ascii="Times New Roman" w:eastAsia="仿宋_GB2312" w:hAnsi="Times New Roman" w:cs="Times New Roman"/>
          <w:color w:val="000000" w:themeColor="text1"/>
          <w:kern w:val="0"/>
          <w:sz w:val="28"/>
          <w:szCs w:val="28"/>
        </w:rPr>
        <w:t>2</w:t>
      </w:r>
      <w:r w:rsidRPr="008E05A6">
        <w:rPr>
          <w:rFonts w:ascii="Times New Roman" w:eastAsia="仿宋_GB2312" w:hAnsi="Times New Roman" w:cs="Times New Roman" w:hint="eastAsia"/>
          <w:color w:val="000000" w:themeColor="text1"/>
          <w:kern w:val="0"/>
          <w:sz w:val="28"/>
          <w:szCs w:val="28"/>
        </w:rPr>
        <w:t>）公示内容需按照《手册》要求进行，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w:t>
      </w:r>
      <w:r w:rsidR="009B0E57">
        <w:rPr>
          <w:rFonts w:ascii="Times New Roman" w:eastAsia="仿宋_GB2312" w:hAnsi="Times New Roman" w:cs="Times New Roman" w:hint="eastAsia"/>
          <w:color w:val="000000" w:themeColor="text1"/>
          <w:kern w:val="0"/>
          <w:sz w:val="28"/>
          <w:szCs w:val="28"/>
        </w:rPr>
        <w:t>他</w:t>
      </w:r>
      <w:r w:rsidRPr="008E05A6">
        <w:rPr>
          <w:rFonts w:ascii="Times New Roman" w:eastAsia="仿宋_GB2312" w:hAnsi="Times New Roman" w:cs="Times New Roman" w:hint="eastAsia"/>
          <w:color w:val="000000" w:themeColor="text1"/>
          <w:kern w:val="0"/>
          <w:sz w:val="28"/>
          <w:szCs w:val="28"/>
        </w:rPr>
        <w:t>完成单位和完成人所在单位公示情况应提交候选项目第一完成单位或提名专家备查，无需上传。</w:t>
      </w:r>
    </w:p>
    <w:p w14:paraId="5807DED1" w14:textId="6BCECD63" w:rsidR="00323484" w:rsidRDefault="002447D3" w:rsidP="00AB604F">
      <w:pPr>
        <w:spacing w:beforeLines="20" w:before="87" w:afterLines="20" w:after="87" w:line="380" w:lineRule="exact"/>
        <w:ind w:firstLineChars="200" w:firstLine="560"/>
        <w:rPr>
          <w:rFonts w:ascii="Times New Roman" w:eastAsia="仿宋_GB2312" w:hAnsi="Times New Roman" w:cs="Times New Roman"/>
          <w:color w:val="000000" w:themeColor="text1"/>
          <w:kern w:val="0"/>
          <w:sz w:val="28"/>
          <w:szCs w:val="28"/>
        </w:rPr>
      </w:pPr>
      <w:r w:rsidRPr="008E05A6">
        <w:rPr>
          <w:rFonts w:ascii="Times New Roman" w:eastAsia="仿宋_GB2312" w:hAnsi="Times New Roman" w:cs="Times New Roman" w:hint="eastAsia"/>
          <w:color w:val="000000" w:themeColor="text1"/>
          <w:kern w:val="0"/>
          <w:sz w:val="28"/>
          <w:szCs w:val="28"/>
        </w:rPr>
        <w:t>（</w:t>
      </w:r>
      <w:r w:rsidRPr="008E05A6">
        <w:rPr>
          <w:rFonts w:ascii="Times New Roman" w:eastAsia="仿宋_GB2312" w:hAnsi="Times New Roman" w:cs="Times New Roman"/>
          <w:color w:val="000000" w:themeColor="text1"/>
          <w:kern w:val="0"/>
          <w:sz w:val="28"/>
          <w:szCs w:val="28"/>
        </w:rPr>
        <w:t>3</w:t>
      </w:r>
      <w:r w:rsidRPr="008E05A6">
        <w:rPr>
          <w:rFonts w:ascii="Times New Roman" w:eastAsia="仿宋_GB2312" w:hAnsi="Times New Roman" w:cs="Times New Roman" w:hint="eastAsia"/>
          <w:color w:val="000000" w:themeColor="text1"/>
          <w:kern w:val="0"/>
          <w:sz w:val="28"/>
          <w:szCs w:val="28"/>
        </w:rPr>
        <w:t>）专用项目按保密规定通过内部渠道在一定范围内进行公示</w:t>
      </w:r>
      <w:r w:rsidR="00323484">
        <w:rPr>
          <w:rFonts w:ascii="Times New Roman" w:eastAsia="仿宋_GB2312" w:hAnsi="Times New Roman" w:cs="Times New Roman" w:hint="eastAsia"/>
          <w:color w:val="000000" w:themeColor="text1"/>
          <w:kern w:val="0"/>
          <w:sz w:val="28"/>
          <w:szCs w:val="28"/>
        </w:rPr>
        <w:t>。</w:t>
      </w:r>
    </w:p>
    <w:p w14:paraId="1B40F90F" w14:textId="4885BA60" w:rsidR="002447D3" w:rsidRPr="008E05A6" w:rsidRDefault="00323484" w:rsidP="00AB604F">
      <w:pPr>
        <w:spacing w:beforeLines="20" w:before="87" w:afterLines="20" w:after="87" w:line="380" w:lineRule="exact"/>
        <w:ind w:firstLineChars="200" w:firstLine="560"/>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hint="eastAsia"/>
          <w:color w:val="000000" w:themeColor="text1"/>
          <w:kern w:val="0"/>
          <w:sz w:val="28"/>
          <w:szCs w:val="28"/>
        </w:rPr>
        <w:t>（</w:t>
      </w:r>
      <w:r>
        <w:rPr>
          <w:rFonts w:ascii="Times New Roman" w:eastAsia="仿宋_GB2312" w:hAnsi="Times New Roman" w:cs="Times New Roman" w:hint="eastAsia"/>
          <w:color w:val="000000" w:themeColor="text1"/>
          <w:kern w:val="0"/>
          <w:sz w:val="28"/>
          <w:szCs w:val="28"/>
        </w:rPr>
        <w:t>4</w:t>
      </w:r>
      <w:r>
        <w:rPr>
          <w:rFonts w:ascii="Times New Roman" w:eastAsia="仿宋_GB2312" w:hAnsi="Times New Roman" w:cs="Times New Roman" w:hint="eastAsia"/>
          <w:color w:val="000000" w:themeColor="text1"/>
          <w:kern w:val="0"/>
          <w:sz w:val="28"/>
          <w:szCs w:val="28"/>
        </w:rPr>
        <w:t>）所有项目</w:t>
      </w:r>
      <w:r w:rsidR="002447D3" w:rsidRPr="008E05A6">
        <w:rPr>
          <w:rFonts w:ascii="Times New Roman" w:eastAsia="仿宋_GB2312" w:hAnsi="Times New Roman" w:cs="Times New Roman" w:hint="eastAsia"/>
          <w:color w:val="000000" w:themeColor="text1"/>
          <w:kern w:val="0"/>
          <w:sz w:val="28"/>
          <w:szCs w:val="28"/>
        </w:rPr>
        <w:t>公示情况</w:t>
      </w:r>
      <w:r>
        <w:rPr>
          <w:rFonts w:ascii="Times New Roman" w:eastAsia="仿宋_GB2312" w:hAnsi="Times New Roman" w:cs="Times New Roman" w:hint="eastAsia"/>
          <w:color w:val="000000" w:themeColor="text1"/>
          <w:kern w:val="0"/>
          <w:sz w:val="28"/>
          <w:szCs w:val="28"/>
        </w:rPr>
        <w:t>及结果须</w:t>
      </w:r>
      <w:r w:rsidR="002447D3" w:rsidRPr="008E05A6">
        <w:rPr>
          <w:rFonts w:ascii="Times New Roman" w:eastAsia="仿宋_GB2312" w:hAnsi="Times New Roman" w:cs="Times New Roman" w:hint="eastAsia"/>
          <w:color w:val="000000" w:themeColor="text1"/>
          <w:kern w:val="0"/>
          <w:sz w:val="28"/>
          <w:szCs w:val="28"/>
        </w:rPr>
        <w:t>以书面形式报送</w:t>
      </w:r>
      <w:r>
        <w:rPr>
          <w:rFonts w:ascii="Times New Roman" w:eastAsia="仿宋_GB2312" w:hAnsi="Times New Roman" w:cs="Times New Roman" w:hint="eastAsia"/>
          <w:color w:val="000000" w:themeColor="text1"/>
          <w:kern w:val="0"/>
          <w:sz w:val="28"/>
          <w:szCs w:val="28"/>
        </w:rPr>
        <w:t>（可随函报送）</w:t>
      </w:r>
      <w:r w:rsidR="002447D3" w:rsidRPr="008E05A6">
        <w:rPr>
          <w:rFonts w:ascii="Times New Roman" w:eastAsia="仿宋_GB2312" w:hAnsi="Times New Roman" w:cs="Times New Roman" w:hint="eastAsia"/>
          <w:color w:val="000000" w:themeColor="text1"/>
          <w:kern w:val="0"/>
          <w:sz w:val="28"/>
          <w:szCs w:val="28"/>
        </w:rPr>
        <w:t>。</w:t>
      </w:r>
    </w:p>
    <w:p w14:paraId="269F793C" w14:textId="582B1EB7" w:rsidR="002447D3" w:rsidRPr="008E05A6" w:rsidRDefault="002447D3" w:rsidP="00AB604F">
      <w:pPr>
        <w:spacing w:beforeLines="20" w:before="87" w:afterLines="20" w:after="87" w:line="380" w:lineRule="exact"/>
        <w:ind w:firstLineChars="200" w:firstLine="560"/>
        <w:rPr>
          <w:rFonts w:ascii="Times New Roman" w:eastAsia="仿宋_GB2312" w:hAnsi="Times New Roman" w:cs="Times New Roman"/>
          <w:color w:val="000000" w:themeColor="text1"/>
          <w:kern w:val="0"/>
          <w:sz w:val="28"/>
          <w:szCs w:val="28"/>
        </w:rPr>
      </w:pPr>
      <w:r w:rsidRPr="008E05A6">
        <w:rPr>
          <w:rFonts w:ascii="Times New Roman" w:eastAsia="仿宋_GB2312" w:hAnsi="Times New Roman" w:cs="Times New Roman" w:hint="eastAsia"/>
          <w:color w:val="000000" w:themeColor="text1"/>
          <w:kern w:val="0"/>
          <w:sz w:val="28"/>
          <w:szCs w:val="28"/>
        </w:rPr>
        <w:t>（</w:t>
      </w:r>
      <w:r w:rsidR="00323484">
        <w:rPr>
          <w:rFonts w:ascii="Times New Roman" w:eastAsia="仿宋_GB2312" w:hAnsi="Times New Roman" w:cs="Times New Roman" w:hint="eastAsia"/>
          <w:color w:val="000000" w:themeColor="text1"/>
          <w:kern w:val="0"/>
          <w:sz w:val="28"/>
          <w:szCs w:val="28"/>
        </w:rPr>
        <w:t>5</w:t>
      </w:r>
      <w:r w:rsidRPr="008E05A6">
        <w:rPr>
          <w:rFonts w:ascii="Times New Roman" w:eastAsia="仿宋_GB2312" w:hAnsi="Times New Roman" w:cs="Times New Roman" w:hint="eastAsia"/>
          <w:color w:val="000000" w:themeColor="text1"/>
          <w:kern w:val="0"/>
          <w:sz w:val="28"/>
          <w:szCs w:val="28"/>
        </w:rPr>
        <w:t>）提名公示应在</w:t>
      </w:r>
      <w:r w:rsidRPr="008E05A6">
        <w:rPr>
          <w:rFonts w:ascii="Times New Roman" w:eastAsia="仿宋_GB2312" w:hAnsi="Times New Roman" w:cs="Times New Roman"/>
          <w:color w:val="000000" w:themeColor="text1"/>
          <w:kern w:val="0"/>
          <w:sz w:val="28"/>
          <w:szCs w:val="28"/>
        </w:rPr>
        <w:t>在线填报日期结束前完成公示。</w:t>
      </w:r>
    </w:p>
    <w:p w14:paraId="0513ABB4" w14:textId="77777777" w:rsidR="002447D3" w:rsidRPr="008E05A6" w:rsidRDefault="002447D3" w:rsidP="001B1B3F">
      <w:pPr>
        <w:pStyle w:val="a9"/>
        <w:widowControl w:val="0"/>
        <w:numPr>
          <w:ilvl w:val="1"/>
          <w:numId w:val="2"/>
        </w:numPr>
        <w:shd w:val="clear" w:color="auto" w:fill="FFFFFF"/>
        <w:spacing w:beforeLines="20" w:before="87" w:beforeAutospacing="0" w:afterLines="20" w:after="87" w:afterAutospacing="0" w:line="380" w:lineRule="exact"/>
        <w:ind w:firstLineChars="200" w:firstLine="562"/>
        <w:jc w:val="both"/>
        <w:rPr>
          <w:rFonts w:ascii="Times New Roman" w:eastAsia="楷体" w:hAnsi="Times New Roman" w:cs="Times New Roman"/>
          <w:color w:val="000000" w:themeColor="text1"/>
          <w:sz w:val="28"/>
          <w:szCs w:val="28"/>
        </w:rPr>
      </w:pPr>
      <w:r w:rsidRPr="008E05A6">
        <w:rPr>
          <w:rFonts w:ascii="Times New Roman" w:eastAsia="楷体" w:hAnsi="Times New Roman" w:cs="Times New Roman" w:hint="eastAsia"/>
          <w:b/>
          <w:bCs/>
          <w:color w:val="000000" w:themeColor="text1"/>
          <w:sz w:val="28"/>
          <w:szCs w:val="28"/>
        </w:rPr>
        <w:t>专家提名公示情况</w:t>
      </w:r>
      <w:r w:rsidR="00D43B44" w:rsidRPr="008E05A6">
        <w:rPr>
          <w:rFonts w:ascii="Times New Roman" w:eastAsia="楷体" w:hAnsi="Times New Roman" w:cs="Times New Roman" w:hint="eastAsia"/>
          <w:b/>
          <w:bCs/>
          <w:color w:val="000000" w:themeColor="text1"/>
          <w:sz w:val="28"/>
          <w:szCs w:val="28"/>
        </w:rPr>
        <w:t>是否</w:t>
      </w:r>
      <w:r w:rsidRPr="008E05A6">
        <w:rPr>
          <w:rFonts w:ascii="Times New Roman" w:eastAsia="楷体" w:hAnsi="Times New Roman" w:cs="Times New Roman" w:hint="eastAsia"/>
          <w:b/>
          <w:bCs/>
          <w:color w:val="000000" w:themeColor="text1"/>
          <w:sz w:val="28"/>
          <w:szCs w:val="28"/>
        </w:rPr>
        <w:t>需要报送？</w:t>
      </w:r>
    </w:p>
    <w:p w14:paraId="5EAECA11" w14:textId="77777777" w:rsidR="002447D3" w:rsidRPr="008E05A6" w:rsidRDefault="002447D3" w:rsidP="00AB604F">
      <w:pPr>
        <w:pStyle w:val="a9"/>
        <w:widowControl w:val="0"/>
        <w:shd w:val="clear" w:color="auto" w:fill="FFFFFF"/>
        <w:spacing w:beforeLines="20" w:before="87" w:beforeAutospacing="0" w:afterLines="20" w:after="87" w:afterAutospacing="0" w:line="38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答：专家提名的公示情况通过系统上传，不需报送纸质材料。</w:t>
      </w:r>
    </w:p>
    <w:p w14:paraId="6F927008" w14:textId="77777777" w:rsidR="009944E7" w:rsidRPr="008E05A6" w:rsidRDefault="009944E7" w:rsidP="00272EDE">
      <w:pPr>
        <w:pStyle w:val="2"/>
        <w:numPr>
          <w:ilvl w:val="1"/>
          <w:numId w:val="3"/>
        </w:numPr>
        <w:spacing w:beforeLines="50" w:before="217" w:after="87"/>
        <w:ind w:firstLine="560"/>
        <w:rPr>
          <w:rStyle w:val="ab"/>
          <w:rFonts w:ascii="黑体" w:eastAsia="黑体" w:hAnsi="黑体" w:cs="Times New Roman"/>
          <w:b/>
          <w:bCs/>
          <w:color w:val="000000" w:themeColor="text1"/>
          <w:kern w:val="0"/>
          <w:sz w:val="28"/>
          <w:szCs w:val="28"/>
        </w:rPr>
      </w:pPr>
      <w:r w:rsidRPr="008E05A6">
        <w:rPr>
          <w:rStyle w:val="ab"/>
          <w:rFonts w:ascii="黑体" w:eastAsia="黑体" w:hAnsi="黑体" w:cs="Times New Roman"/>
          <w:bCs/>
          <w:color w:val="000000" w:themeColor="text1"/>
          <w:kern w:val="0"/>
          <w:sz w:val="28"/>
          <w:szCs w:val="28"/>
        </w:rPr>
        <w:t>关于材料报送</w:t>
      </w:r>
    </w:p>
    <w:p w14:paraId="5FE0CCDA" w14:textId="77777777"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380" w:lineRule="exact"/>
        <w:ind w:firstLineChars="200" w:firstLine="562"/>
        <w:jc w:val="both"/>
        <w:rPr>
          <w:rFonts w:ascii="Times New Roman" w:eastAsia="楷体" w:hAnsi="Times New Roman" w:cs="Times New Roman"/>
          <w:b/>
          <w:color w:val="000000" w:themeColor="text1"/>
          <w:sz w:val="28"/>
          <w:szCs w:val="28"/>
        </w:rPr>
      </w:pPr>
      <w:r w:rsidRPr="008E05A6">
        <w:rPr>
          <w:rFonts w:ascii="Times New Roman" w:eastAsia="楷体" w:hAnsi="Times New Roman" w:cs="Times New Roman" w:hint="eastAsia"/>
          <w:b/>
          <w:color w:val="000000" w:themeColor="text1"/>
          <w:sz w:val="28"/>
          <w:szCs w:val="28"/>
        </w:rPr>
        <w:t>地方高校如何在系统里提交提名书？</w:t>
      </w:r>
    </w:p>
    <w:p w14:paraId="4E1FC141" w14:textId="77777777" w:rsidR="00E10E47" w:rsidRPr="008E05A6" w:rsidRDefault="00C94CEF" w:rsidP="00AB604F">
      <w:pPr>
        <w:pStyle w:val="a9"/>
        <w:widowControl w:val="0"/>
        <w:shd w:val="clear" w:color="auto" w:fill="FFFFFF"/>
        <w:spacing w:beforeLines="20" w:before="87" w:beforeAutospacing="0" w:afterLines="20" w:after="87" w:afterAutospacing="0" w:line="38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答：地方高校在系统里先提交给省级教育行政部门，再由省级教育行政部门提交给教育部。</w:t>
      </w:r>
    </w:p>
    <w:p w14:paraId="3345B055" w14:textId="77777777"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color w:val="000000" w:themeColor="text1"/>
          <w:sz w:val="28"/>
          <w:szCs w:val="28"/>
        </w:rPr>
      </w:pPr>
      <w:r w:rsidRPr="008E05A6">
        <w:rPr>
          <w:rFonts w:ascii="Times New Roman" w:eastAsia="楷体" w:hAnsi="Times New Roman" w:cs="Times New Roman" w:hint="eastAsia"/>
          <w:b/>
          <w:color w:val="000000" w:themeColor="text1"/>
          <w:sz w:val="28"/>
          <w:szCs w:val="28"/>
        </w:rPr>
        <w:t>电子版材料报送</w:t>
      </w:r>
      <w:r w:rsidR="005D4872" w:rsidRPr="008E05A6">
        <w:rPr>
          <w:rFonts w:ascii="Times New Roman" w:eastAsia="楷体" w:hAnsi="Times New Roman" w:cs="Times New Roman" w:hint="eastAsia"/>
          <w:b/>
          <w:color w:val="000000" w:themeColor="text1"/>
          <w:sz w:val="28"/>
          <w:szCs w:val="28"/>
        </w:rPr>
        <w:t>应注意哪些情况？</w:t>
      </w:r>
    </w:p>
    <w:p w14:paraId="138A7EEE" w14:textId="77777777"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Style w:val="ab"/>
          <w:rFonts w:ascii="Times New Roman" w:eastAsia="仿宋_GB2312" w:hAnsi="Times New Roman" w:cs="Times New Roman" w:hint="eastAsia"/>
          <w:b w:val="0"/>
          <w:color w:val="000000" w:themeColor="text1"/>
          <w:sz w:val="28"/>
          <w:szCs w:val="28"/>
        </w:rPr>
        <w:t>答：</w:t>
      </w:r>
      <w:r w:rsidR="005D4872" w:rsidRPr="008E05A6">
        <w:rPr>
          <w:rStyle w:val="ab"/>
          <w:rFonts w:ascii="Times New Roman" w:eastAsia="仿宋_GB2312" w:hAnsi="Times New Roman" w:cs="Times New Roman" w:hint="eastAsia"/>
          <w:b w:val="0"/>
          <w:color w:val="000000" w:themeColor="text1"/>
          <w:sz w:val="28"/>
          <w:szCs w:val="28"/>
        </w:rPr>
        <w:t>（</w:t>
      </w:r>
      <w:r w:rsidRPr="008E05A6">
        <w:rPr>
          <w:rStyle w:val="ab"/>
          <w:rFonts w:ascii="Times New Roman" w:eastAsia="仿宋_GB2312" w:hAnsi="Times New Roman" w:cs="Times New Roman"/>
          <w:b w:val="0"/>
          <w:color w:val="000000" w:themeColor="text1"/>
          <w:sz w:val="28"/>
          <w:szCs w:val="28"/>
        </w:rPr>
        <w:t>1</w:t>
      </w:r>
      <w:r w:rsidRPr="008E05A6">
        <w:rPr>
          <w:rStyle w:val="ab"/>
          <w:rFonts w:ascii="Times New Roman" w:eastAsia="仿宋_GB2312" w:hAnsi="Times New Roman" w:cs="Times New Roman" w:hint="eastAsia"/>
          <w:b w:val="0"/>
          <w:color w:val="000000" w:themeColor="text1"/>
          <w:sz w:val="28"/>
          <w:szCs w:val="28"/>
        </w:rPr>
        <w:t>）</w:t>
      </w:r>
      <w:r w:rsidRPr="008E05A6">
        <w:rPr>
          <w:rFonts w:ascii="Times New Roman" w:eastAsia="仿宋_GB2312" w:hAnsi="Times New Roman" w:cs="Times New Roman" w:hint="eastAsia"/>
          <w:color w:val="000000" w:themeColor="text1"/>
          <w:sz w:val="28"/>
          <w:szCs w:val="28"/>
        </w:rPr>
        <w:t>通用项目提名材料电子版直接通过系统报送，截止时间为</w:t>
      </w:r>
      <w:r w:rsidRPr="008E05A6">
        <w:rPr>
          <w:rFonts w:ascii="Times New Roman" w:eastAsia="仿宋_GB2312" w:hAnsi="Times New Roman" w:cs="Times New Roman"/>
          <w:color w:val="000000" w:themeColor="text1"/>
          <w:sz w:val="28"/>
          <w:szCs w:val="28"/>
        </w:rPr>
        <w:t>2020</w:t>
      </w:r>
      <w:r w:rsidRPr="008E05A6">
        <w:rPr>
          <w:rFonts w:ascii="Times New Roman" w:eastAsia="仿宋_GB2312" w:hAnsi="Times New Roman" w:cs="Times New Roman" w:hint="eastAsia"/>
          <w:color w:val="000000" w:themeColor="text1"/>
          <w:sz w:val="28"/>
          <w:szCs w:val="28"/>
        </w:rPr>
        <w:t>年</w:t>
      </w:r>
      <w:r w:rsidRPr="008E05A6">
        <w:rPr>
          <w:rFonts w:ascii="Times New Roman" w:eastAsia="仿宋_GB2312" w:hAnsi="Times New Roman" w:cs="Times New Roman"/>
          <w:color w:val="000000" w:themeColor="text1"/>
          <w:sz w:val="28"/>
          <w:szCs w:val="28"/>
        </w:rPr>
        <w:t>6</w:t>
      </w:r>
      <w:r w:rsidRPr="008E05A6">
        <w:rPr>
          <w:rFonts w:ascii="Times New Roman" w:eastAsia="仿宋_GB2312" w:hAnsi="Times New Roman" w:cs="Times New Roman" w:hint="eastAsia"/>
          <w:color w:val="000000" w:themeColor="text1"/>
          <w:sz w:val="28"/>
          <w:szCs w:val="28"/>
        </w:rPr>
        <w:t>月</w:t>
      </w:r>
      <w:r w:rsidR="009944E7" w:rsidRPr="008E05A6">
        <w:rPr>
          <w:rFonts w:ascii="Times New Roman" w:eastAsia="仿宋_GB2312" w:hAnsi="Times New Roman" w:cs="Times New Roman"/>
          <w:color w:val="000000" w:themeColor="text1"/>
          <w:sz w:val="28"/>
          <w:szCs w:val="28"/>
        </w:rPr>
        <w:t>30</w:t>
      </w:r>
      <w:r w:rsidRPr="008E05A6">
        <w:rPr>
          <w:rFonts w:ascii="Times New Roman" w:eastAsia="仿宋_GB2312" w:hAnsi="Times New Roman" w:cs="Times New Roman" w:hint="eastAsia"/>
          <w:color w:val="000000" w:themeColor="text1"/>
          <w:sz w:val="28"/>
          <w:szCs w:val="28"/>
        </w:rPr>
        <w:t>日</w:t>
      </w:r>
      <w:r w:rsidR="009944E7" w:rsidRPr="008E05A6">
        <w:rPr>
          <w:rFonts w:ascii="Times New Roman" w:eastAsia="仿宋_GB2312" w:hAnsi="Times New Roman" w:cs="Times New Roman"/>
          <w:color w:val="000000" w:themeColor="text1"/>
          <w:sz w:val="28"/>
          <w:szCs w:val="28"/>
        </w:rPr>
        <w:t>17:00</w:t>
      </w:r>
      <w:r w:rsidRPr="008E05A6">
        <w:rPr>
          <w:rFonts w:ascii="Times New Roman" w:eastAsia="仿宋_GB2312" w:hAnsi="Times New Roman" w:cs="Times New Roman" w:hint="eastAsia"/>
          <w:color w:val="000000" w:themeColor="text1"/>
          <w:sz w:val="28"/>
          <w:szCs w:val="28"/>
        </w:rPr>
        <w:t>。</w:t>
      </w:r>
    </w:p>
    <w:p w14:paraId="43341FF7" w14:textId="77777777" w:rsidR="00E10E47" w:rsidRPr="008E05A6" w:rsidRDefault="005D4872"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00C94CEF" w:rsidRPr="008E05A6">
        <w:rPr>
          <w:rFonts w:ascii="Times New Roman" w:eastAsia="仿宋_GB2312" w:hAnsi="Times New Roman" w:cs="Times New Roman"/>
          <w:color w:val="000000" w:themeColor="text1"/>
          <w:sz w:val="28"/>
          <w:szCs w:val="28"/>
        </w:rPr>
        <w:t>2</w:t>
      </w:r>
      <w:r w:rsidR="00C94CEF" w:rsidRPr="008E05A6">
        <w:rPr>
          <w:rFonts w:ascii="Times New Roman" w:eastAsia="仿宋_GB2312" w:hAnsi="Times New Roman" w:cs="Times New Roman" w:hint="eastAsia"/>
          <w:color w:val="000000" w:themeColor="text1"/>
          <w:sz w:val="28"/>
          <w:szCs w:val="28"/>
        </w:rPr>
        <w:t>）专用项目提名材料电子版，由提名单位统一刻录在</w:t>
      </w:r>
      <w:r w:rsidR="00C94CEF" w:rsidRPr="008E05A6">
        <w:rPr>
          <w:rFonts w:ascii="Times New Roman" w:eastAsia="仿宋_GB2312" w:hAnsi="Times New Roman" w:cs="Times New Roman"/>
          <w:color w:val="000000" w:themeColor="text1"/>
          <w:sz w:val="28"/>
          <w:szCs w:val="28"/>
        </w:rPr>
        <w:t>1</w:t>
      </w:r>
      <w:r w:rsidR="00C94CEF" w:rsidRPr="008E05A6">
        <w:rPr>
          <w:rFonts w:ascii="Times New Roman" w:eastAsia="仿宋_GB2312" w:hAnsi="Times New Roman" w:cs="Times New Roman" w:hint="eastAsia"/>
          <w:color w:val="000000" w:themeColor="text1"/>
          <w:sz w:val="28"/>
          <w:szCs w:val="28"/>
        </w:rPr>
        <w:t>张光盘上，随纸质材料</w:t>
      </w:r>
      <w:r w:rsidR="009944E7" w:rsidRPr="008E05A6">
        <w:rPr>
          <w:rFonts w:ascii="Times New Roman" w:eastAsia="仿宋_GB2312" w:hAnsi="Times New Roman" w:cs="Times New Roman" w:hint="eastAsia"/>
          <w:color w:val="000000" w:themeColor="text1"/>
          <w:sz w:val="28"/>
          <w:szCs w:val="28"/>
        </w:rPr>
        <w:t>按保密要求</w:t>
      </w:r>
      <w:r w:rsidR="00C94CEF" w:rsidRPr="008E05A6">
        <w:rPr>
          <w:rFonts w:ascii="Times New Roman" w:eastAsia="仿宋_GB2312" w:hAnsi="Times New Roman" w:cs="Times New Roman" w:hint="eastAsia"/>
          <w:color w:val="000000" w:themeColor="text1"/>
          <w:sz w:val="28"/>
          <w:szCs w:val="28"/>
        </w:rPr>
        <w:t>报送。</w:t>
      </w:r>
    </w:p>
    <w:p w14:paraId="41BB26B7" w14:textId="77777777" w:rsidR="00E10E47" w:rsidRPr="008E05A6" w:rsidRDefault="00C94CEF"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color w:val="000000" w:themeColor="text1"/>
          <w:sz w:val="28"/>
          <w:szCs w:val="28"/>
        </w:rPr>
      </w:pPr>
      <w:r w:rsidRPr="008E05A6">
        <w:rPr>
          <w:rFonts w:ascii="Times New Roman" w:eastAsia="楷体" w:hAnsi="Times New Roman" w:cs="Times New Roman" w:hint="eastAsia"/>
          <w:b/>
          <w:bCs/>
          <w:color w:val="000000" w:themeColor="text1"/>
          <w:sz w:val="28"/>
          <w:szCs w:val="28"/>
        </w:rPr>
        <w:t>纸质</w:t>
      </w:r>
      <w:r w:rsidRPr="008E05A6">
        <w:rPr>
          <w:rFonts w:ascii="Times New Roman" w:eastAsia="楷体" w:hAnsi="Times New Roman" w:cs="Times New Roman" w:hint="eastAsia"/>
          <w:b/>
          <w:color w:val="000000" w:themeColor="text1"/>
          <w:sz w:val="28"/>
          <w:szCs w:val="28"/>
        </w:rPr>
        <w:t>材料</w:t>
      </w:r>
      <w:r w:rsidRPr="008E05A6">
        <w:rPr>
          <w:rFonts w:ascii="Times New Roman" w:eastAsia="楷体" w:hAnsi="Times New Roman" w:cs="Times New Roman" w:hint="eastAsia"/>
          <w:b/>
          <w:bCs/>
          <w:color w:val="000000" w:themeColor="text1"/>
          <w:sz w:val="28"/>
          <w:szCs w:val="28"/>
        </w:rPr>
        <w:t>报送</w:t>
      </w:r>
      <w:r w:rsidR="005D4872" w:rsidRPr="008E05A6">
        <w:rPr>
          <w:rFonts w:ascii="Times New Roman" w:eastAsia="楷体" w:hAnsi="Times New Roman" w:cs="Times New Roman" w:hint="eastAsia"/>
          <w:b/>
          <w:bCs/>
          <w:color w:val="000000" w:themeColor="text1"/>
          <w:sz w:val="28"/>
          <w:szCs w:val="28"/>
        </w:rPr>
        <w:t>应注意哪些情况？</w:t>
      </w:r>
    </w:p>
    <w:p w14:paraId="43C9081B" w14:textId="5A040432" w:rsidR="00E10E47" w:rsidRPr="008E05A6" w:rsidRDefault="00C94CEF" w:rsidP="008E05A6">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答：提名单位须以公函</w:t>
      </w:r>
      <w:r w:rsidR="0092026F">
        <w:rPr>
          <w:rFonts w:ascii="Times New Roman" w:eastAsia="仿宋_GB2312" w:hAnsi="Times New Roman" w:cs="Times New Roman" w:hint="eastAsia"/>
          <w:color w:val="000000" w:themeColor="text1"/>
          <w:sz w:val="28"/>
          <w:szCs w:val="28"/>
        </w:rPr>
        <w:t>（写明公示情况及结果）</w:t>
      </w:r>
      <w:r w:rsidRPr="008E05A6">
        <w:rPr>
          <w:rFonts w:ascii="Times New Roman" w:eastAsia="仿宋_GB2312" w:hAnsi="Times New Roman" w:cs="Times New Roman" w:hint="eastAsia"/>
          <w:color w:val="000000" w:themeColor="text1"/>
          <w:sz w:val="28"/>
          <w:szCs w:val="28"/>
        </w:rPr>
        <w:t>正式报送提名材料。中央部委所属高校提名材料直接报送，地方高校提名材料由省级教育行政部门审核汇总后统一报送。提名专家或组织可直接报送提名材料。截止时间为</w:t>
      </w:r>
      <w:r w:rsidRPr="008E05A6">
        <w:rPr>
          <w:rFonts w:ascii="Times New Roman" w:eastAsia="仿宋_GB2312" w:hAnsi="Times New Roman" w:cs="Times New Roman"/>
          <w:color w:val="000000" w:themeColor="text1"/>
          <w:sz w:val="28"/>
          <w:szCs w:val="28"/>
        </w:rPr>
        <w:t>2020</w:t>
      </w:r>
      <w:r w:rsidRPr="008E05A6">
        <w:rPr>
          <w:rFonts w:ascii="Times New Roman" w:eastAsia="仿宋_GB2312" w:hAnsi="Times New Roman" w:cs="Times New Roman" w:hint="eastAsia"/>
          <w:color w:val="000000" w:themeColor="text1"/>
          <w:sz w:val="28"/>
          <w:szCs w:val="28"/>
        </w:rPr>
        <w:t>年</w:t>
      </w:r>
      <w:r w:rsidR="009944E7" w:rsidRPr="008E05A6">
        <w:rPr>
          <w:rFonts w:ascii="Times New Roman" w:eastAsia="仿宋_GB2312" w:hAnsi="Times New Roman" w:cs="Times New Roman"/>
          <w:color w:val="000000" w:themeColor="text1"/>
          <w:sz w:val="28"/>
          <w:szCs w:val="28"/>
        </w:rPr>
        <w:t>7</w:t>
      </w:r>
      <w:r w:rsidRPr="008E05A6">
        <w:rPr>
          <w:rFonts w:ascii="Times New Roman" w:eastAsia="仿宋_GB2312" w:hAnsi="Times New Roman" w:cs="Times New Roman" w:hint="eastAsia"/>
          <w:color w:val="000000" w:themeColor="text1"/>
          <w:sz w:val="28"/>
          <w:szCs w:val="28"/>
        </w:rPr>
        <w:t>月</w:t>
      </w:r>
      <w:r w:rsidR="009944E7" w:rsidRPr="008E05A6">
        <w:rPr>
          <w:rFonts w:ascii="Times New Roman" w:eastAsia="仿宋_GB2312" w:hAnsi="Times New Roman" w:cs="Times New Roman"/>
          <w:color w:val="000000" w:themeColor="text1"/>
          <w:sz w:val="28"/>
          <w:szCs w:val="28"/>
        </w:rPr>
        <w:t>7</w:t>
      </w:r>
      <w:r w:rsidRPr="008E05A6">
        <w:rPr>
          <w:rFonts w:ascii="Times New Roman" w:eastAsia="仿宋_GB2312" w:hAnsi="Times New Roman" w:cs="Times New Roman" w:hint="eastAsia"/>
          <w:color w:val="000000" w:themeColor="text1"/>
          <w:sz w:val="28"/>
          <w:szCs w:val="28"/>
        </w:rPr>
        <w:t>日。</w:t>
      </w:r>
    </w:p>
    <w:p w14:paraId="4312B446" w14:textId="650934B6" w:rsidR="0092026F" w:rsidRDefault="00C94CEF" w:rsidP="00DB582C">
      <w:pPr>
        <w:spacing w:beforeLines="20" w:before="87" w:afterLines="20" w:after="87" w:line="400" w:lineRule="exact"/>
        <w:ind w:firstLineChars="200" w:firstLine="560"/>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省级教育行政</w:t>
      </w:r>
      <w:r w:rsidR="00532D39">
        <w:rPr>
          <w:rFonts w:ascii="Times New Roman" w:eastAsia="仿宋_GB2312" w:hAnsi="Times New Roman" w:cs="Times New Roman" w:hint="eastAsia"/>
          <w:color w:val="000000" w:themeColor="text1"/>
          <w:sz w:val="28"/>
          <w:szCs w:val="28"/>
        </w:rPr>
        <w:t>主管</w:t>
      </w:r>
      <w:r w:rsidRPr="008E05A6">
        <w:rPr>
          <w:rFonts w:ascii="Times New Roman" w:eastAsia="仿宋_GB2312" w:hAnsi="Times New Roman" w:cs="Times New Roman" w:hint="eastAsia"/>
          <w:color w:val="000000" w:themeColor="text1"/>
          <w:sz w:val="28"/>
          <w:szCs w:val="28"/>
        </w:rPr>
        <w:t>部门是地方高校的提名单位，须出具正式公函，并在地方高校汇总表格上盖章。</w:t>
      </w:r>
    </w:p>
    <w:p w14:paraId="7F29154A" w14:textId="77777777" w:rsidR="00323484" w:rsidRPr="008E05A6" w:rsidRDefault="00323484" w:rsidP="00272EDE">
      <w:pPr>
        <w:pStyle w:val="2"/>
        <w:numPr>
          <w:ilvl w:val="1"/>
          <w:numId w:val="3"/>
        </w:numPr>
        <w:spacing w:beforeLines="50" w:before="217" w:after="87"/>
        <w:ind w:firstLine="560"/>
        <w:rPr>
          <w:rStyle w:val="ab"/>
          <w:rFonts w:ascii="黑体" w:eastAsia="黑体" w:hAnsi="黑体" w:cs="Times New Roman"/>
          <w:b/>
          <w:bCs/>
          <w:color w:val="000000" w:themeColor="text1"/>
          <w:kern w:val="0"/>
          <w:sz w:val="28"/>
          <w:szCs w:val="28"/>
        </w:rPr>
      </w:pPr>
      <w:r w:rsidRPr="008E05A6">
        <w:rPr>
          <w:rStyle w:val="ab"/>
          <w:rFonts w:ascii="黑体" w:eastAsia="黑体" w:hAnsi="黑体" w:cs="Times New Roman"/>
          <w:bCs/>
          <w:color w:val="000000" w:themeColor="text1"/>
          <w:kern w:val="0"/>
          <w:sz w:val="28"/>
          <w:szCs w:val="28"/>
        </w:rPr>
        <w:t>关于形式审查</w:t>
      </w:r>
    </w:p>
    <w:p w14:paraId="6622BD2E" w14:textId="77777777" w:rsidR="00323484" w:rsidRPr="008E05A6" w:rsidRDefault="00323484" w:rsidP="001B1B3F">
      <w:pPr>
        <w:pStyle w:val="a9"/>
        <w:widowControl w:val="0"/>
        <w:numPr>
          <w:ilvl w:val="1"/>
          <w:numId w:val="2"/>
        </w:numPr>
        <w:shd w:val="clear" w:color="auto" w:fill="FFFFFF"/>
        <w:spacing w:beforeLines="20" w:before="87" w:beforeAutospacing="0" w:afterLines="20" w:after="87" w:afterAutospacing="0" w:line="400" w:lineRule="exact"/>
        <w:ind w:firstLineChars="200" w:firstLine="562"/>
        <w:jc w:val="both"/>
        <w:rPr>
          <w:rFonts w:ascii="Times New Roman" w:eastAsia="楷体" w:hAnsi="Times New Roman" w:cs="Times New Roman"/>
          <w:b/>
          <w:bCs/>
          <w:color w:val="000000" w:themeColor="text1"/>
          <w:sz w:val="28"/>
          <w:szCs w:val="28"/>
        </w:rPr>
      </w:pPr>
      <w:r w:rsidRPr="008E05A6">
        <w:rPr>
          <w:rFonts w:ascii="Times New Roman" w:eastAsia="楷体" w:hAnsi="Times New Roman" w:cs="Times New Roman" w:hint="eastAsia"/>
          <w:b/>
          <w:bCs/>
          <w:color w:val="000000" w:themeColor="text1"/>
          <w:sz w:val="28"/>
          <w:szCs w:val="28"/>
        </w:rPr>
        <w:t>往年形式审查</w:t>
      </w:r>
      <w:r w:rsidRPr="008E05A6">
        <w:rPr>
          <w:rFonts w:ascii="楷体" w:eastAsia="楷体" w:hAnsi="楷体" w:cs="楷体" w:hint="eastAsia"/>
          <w:b/>
          <w:bCs/>
          <w:color w:val="000000" w:themeColor="text1"/>
          <w:sz w:val="28"/>
          <w:szCs w:val="28"/>
        </w:rPr>
        <w:t>不合格</w:t>
      </w:r>
      <w:r w:rsidRPr="008E05A6">
        <w:rPr>
          <w:rFonts w:ascii="Times New Roman" w:eastAsia="楷体" w:hAnsi="Times New Roman" w:cs="Times New Roman" w:hint="eastAsia"/>
          <w:b/>
          <w:bCs/>
          <w:color w:val="000000" w:themeColor="text1"/>
          <w:sz w:val="28"/>
          <w:szCs w:val="28"/>
        </w:rPr>
        <w:t>最常见的原因？</w:t>
      </w:r>
    </w:p>
    <w:p w14:paraId="5DC06CF1" w14:textId="77777777" w:rsidR="00323484" w:rsidRPr="008E05A6" w:rsidRDefault="00323484" w:rsidP="00323484">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答：主要有：</w:t>
      </w:r>
    </w:p>
    <w:p w14:paraId="3A205495" w14:textId="77777777" w:rsidR="00323484" w:rsidRPr="008E05A6" w:rsidRDefault="00323484" w:rsidP="00323484">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1</w:t>
      </w:r>
      <w:r w:rsidRPr="008E05A6">
        <w:rPr>
          <w:rFonts w:ascii="Times New Roman" w:eastAsia="仿宋_GB2312" w:hAnsi="Times New Roman" w:cs="Times New Roman" w:hint="eastAsia"/>
          <w:color w:val="000000" w:themeColor="text1"/>
          <w:sz w:val="28"/>
          <w:szCs w:val="28"/>
        </w:rPr>
        <w:t>）论文、专利等相关技术内容重复使用；（最常见）</w:t>
      </w:r>
    </w:p>
    <w:p w14:paraId="0559BBB6" w14:textId="77777777" w:rsidR="00323484" w:rsidRPr="008E05A6" w:rsidRDefault="00323484" w:rsidP="00323484">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2</w:t>
      </w:r>
      <w:r w:rsidRPr="008E05A6">
        <w:rPr>
          <w:rFonts w:ascii="Times New Roman" w:eastAsia="仿宋_GB2312" w:hAnsi="Times New Roman" w:cs="Times New Roman" w:hint="eastAsia"/>
          <w:color w:val="000000" w:themeColor="text1"/>
          <w:sz w:val="28"/>
          <w:szCs w:val="28"/>
        </w:rPr>
        <w:t>）自然奖论文发表不满两年；（最常见）</w:t>
      </w:r>
    </w:p>
    <w:p w14:paraId="5E82F7F4" w14:textId="77777777" w:rsidR="00323484" w:rsidRPr="008E05A6" w:rsidRDefault="00323484" w:rsidP="00323484">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3</w:t>
      </w:r>
      <w:r w:rsidRPr="008E05A6">
        <w:rPr>
          <w:rFonts w:ascii="Times New Roman" w:eastAsia="仿宋_GB2312" w:hAnsi="Times New Roman" w:cs="Times New Roman" w:hint="eastAsia"/>
          <w:color w:val="000000" w:themeColor="text1"/>
          <w:sz w:val="28"/>
          <w:szCs w:val="28"/>
        </w:rPr>
        <w:t>）发明奖、进步奖整体技术应用时间不满两年；（最常见）</w:t>
      </w:r>
    </w:p>
    <w:p w14:paraId="616F2661" w14:textId="77777777" w:rsidR="00323484" w:rsidRPr="008E05A6" w:rsidRDefault="00323484" w:rsidP="00323484">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4</w:t>
      </w:r>
      <w:r w:rsidRPr="008E05A6">
        <w:rPr>
          <w:rFonts w:ascii="Times New Roman" w:eastAsia="仿宋_GB2312" w:hAnsi="Times New Roman" w:cs="Times New Roman" w:hint="eastAsia"/>
          <w:color w:val="000000" w:themeColor="text1"/>
          <w:sz w:val="28"/>
          <w:szCs w:val="28"/>
        </w:rPr>
        <w:t>）完成人同一年度被两个以上高等学校科学研究优秀成果奖（科学技术）项目提名；（最常见）</w:t>
      </w:r>
    </w:p>
    <w:p w14:paraId="00202FCF" w14:textId="77777777" w:rsidR="00323484" w:rsidRPr="008E05A6" w:rsidRDefault="00323484" w:rsidP="00323484">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5</w:t>
      </w:r>
      <w:r w:rsidRPr="008E05A6">
        <w:rPr>
          <w:rFonts w:ascii="Times New Roman" w:eastAsia="仿宋_GB2312" w:hAnsi="Times New Roman" w:cs="Times New Roman" w:hint="eastAsia"/>
          <w:color w:val="000000" w:themeColor="text1"/>
          <w:sz w:val="28"/>
          <w:szCs w:val="28"/>
        </w:rPr>
        <w:t>）通用项目提名书中出现涉密材料；（严禁）</w:t>
      </w:r>
    </w:p>
    <w:p w14:paraId="6DD6C022" w14:textId="77777777" w:rsidR="00323484" w:rsidRPr="008E05A6" w:rsidRDefault="00323484" w:rsidP="00323484">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6</w:t>
      </w:r>
      <w:r w:rsidRPr="008E05A6">
        <w:rPr>
          <w:rFonts w:ascii="Times New Roman" w:eastAsia="仿宋_GB2312" w:hAnsi="Times New Roman" w:cs="Times New Roman" w:hint="eastAsia"/>
          <w:color w:val="000000" w:themeColor="text1"/>
          <w:sz w:val="28"/>
          <w:szCs w:val="28"/>
        </w:rPr>
        <w:t>）自然奖完成人不是代表性论文专著的作者；</w:t>
      </w:r>
    </w:p>
    <w:p w14:paraId="6295D16F" w14:textId="77777777" w:rsidR="00323484" w:rsidRPr="008E05A6" w:rsidRDefault="00323484" w:rsidP="00323484">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7</w:t>
      </w:r>
      <w:r w:rsidRPr="008E05A6">
        <w:rPr>
          <w:rFonts w:ascii="Times New Roman" w:eastAsia="仿宋_GB2312" w:hAnsi="Times New Roman" w:cs="Times New Roman" w:hint="eastAsia"/>
          <w:color w:val="000000" w:themeColor="text1"/>
          <w:sz w:val="28"/>
          <w:szCs w:val="28"/>
        </w:rPr>
        <w:t>）发明奖前三完成人不是发明专利的发明人；</w:t>
      </w:r>
    </w:p>
    <w:p w14:paraId="28908BEF" w14:textId="77777777" w:rsidR="00323484" w:rsidRPr="008E05A6" w:rsidRDefault="00323484" w:rsidP="00323484">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8</w:t>
      </w:r>
      <w:r w:rsidRPr="008E05A6">
        <w:rPr>
          <w:rFonts w:ascii="Times New Roman" w:eastAsia="仿宋_GB2312" w:hAnsi="Times New Roman" w:cs="Times New Roman" w:hint="eastAsia"/>
          <w:color w:val="000000" w:themeColor="text1"/>
          <w:sz w:val="28"/>
          <w:szCs w:val="28"/>
        </w:rPr>
        <w:t>）必备附件未提交或不完整；</w:t>
      </w:r>
    </w:p>
    <w:p w14:paraId="1248D48B" w14:textId="75AB9330" w:rsidR="008444C6" w:rsidRPr="008E05A6" w:rsidRDefault="00323484" w:rsidP="006224B7">
      <w:pPr>
        <w:pStyle w:val="a9"/>
        <w:widowControl w:val="0"/>
        <w:shd w:val="clear" w:color="auto" w:fill="FFFFFF"/>
        <w:spacing w:beforeLines="20" w:before="87" w:beforeAutospacing="0" w:afterLines="20" w:after="87" w:afterAutospacing="0" w:line="400" w:lineRule="exact"/>
        <w:ind w:firstLineChars="200" w:firstLine="560"/>
        <w:jc w:val="both"/>
        <w:rPr>
          <w:rFonts w:ascii="Times New Roman" w:eastAsia="仿宋_GB2312" w:hAnsi="Times New Roman" w:cs="Times New Roman"/>
          <w:color w:val="000000" w:themeColor="text1"/>
          <w:sz w:val="28"/>
          <w:szCs w:val="28"/>
        </w:rPr>
      </w:pPr>
      <w:r w:rsidRPr="008E05A6">
        <w:rPr>
          <w:rFonts w:ascii="Times New Roman" w:eastAsia="仿宋_GB2312" w:hAnsi="Times New Roman" w:cs="Times New Roman" w:hint="eastAsia"/>
          <w:color w:val="000000" w:themeColor="text1"/>
          <w:sz w:val="28"/>
          <w:szCs w:val="28"/>
        </w:rPr>
        <w:t>（</w:t>
      </w:r>
      <w:r w:rsidRPr="008E05A6">
        <w:rPr>
          <w:rFonts w:ascii="Times New Roman" w:eastAsia="仿宋_GB2312" w:hAnsi="Times New Roman" w:cs="Times New Roman"/>
          <w:color w:val="000000" w:themeColor="text1"/>
          <w:sz w:val="28"/>
          <w:szCs w:val="28"/>
        </w:rPr>
        <w:t>9</w:t>
      </w:r>
      <w:r w:rsidRPr="008E05A6">
        <w:rPr>
          <w:rFonts w:ascii="Times New Roman" w:eastAsia="仿宋_GB2312" w:hAnsi="Times New Roman" w:cs="Times New Roman" w:hint="eastAsia"/>
          <w:color w:val="000000" w:themeColor="text1"/>
          <w:sz w:val="28"/>
          <w:szCs w:val="28"/>
        </w:rPr>
        <w:t>）其他不符合《</w:t>
      </w:r>
      <w:r w:rsidRPr="008E05A6">
        <w:rPr>
          <w:rFonts w:ascii="Times New Roman" w:eastAsia="仿宋_GB2312" w:hAnsi="Times New Roman" w:cs="Times New Roman" w:hint="eastAsia"/>
          <w:bCs/>
          <w:color w:val="000000" w:themeColor="text1"/>
          <w:sz w:val="28"/>
          <w:szCs w:val="28"/>
          <w:shd w:val="clear" w:color="auto" w:fill="FFFFFF"/>
        </w:rPr>
        <w:t>高等学校科学研究优秀成果奖（科学技术）奖励办法</w:t>
      </w:r>
      <w:r w:rsidRPr="008E05A6">
        <w:rPr>
          <w:rFonts w:ascii="Times New Roman" w:eastAsia="仿宋_GB2312" w:hAnsi="Times New Roman" w:cs="Times New Roman" w:hint="eastAsia"/>
          <w:color w:val="000000" w:themeColor="text1"/>
          <w:sz w:val="28"/>
          <w:szCs w:val="28"/>
        </w:rPr>
        <w:t>》等法规文件以及当年度提名工作通知要求的情况。</w:t>
      </w:r>
    </w:p>
    <w:sectPr w:rsidR="008444C6" w:rsidRPr="008E05A6" w:rsidSect="001F12BE">
      <w:headerReference w:type="even" r:id="rId11"/>
      <w:headerReference w:type="default" r:id="rId12"/>
      <w:footerReference w:type="even" r:id="rId13"/>
      <w:footerReference w:type="default" r:id="rId14"/>
      <w:headerReference w:type="first" r:id="rId15"/>
      <w:footerReference w:type="first" r:id="rId16"/>
      <w:pgSz w:w="11906" w:h="16838"/>
      <w:pgMar w:top="1701" w:right="1474" w:bottom="1701" w:left="1588" w:header="567" w:footer="567" w:gutter="0"/>
      <w:cols w:space="425"/>
      <w:docGrid w:type="lines" w:linePitch="43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82D5E76" w15:done="0"/>
  <w15:commentEx w15:paraId="7AC269D0" w15:done="0"/>
  <w15:commentEx w15:paraId="5CCD6FC9" w15:done="0"/>
  <w15:commentEx w15:paraId="78D42668" w15:done="0"/>
  <w15:commentEx w15:paraId="086A1049" w15:done="0"/>
  <w15:commentEx w15:paraId="43256479" w15:done="0"/>
  <w15:commentEx w15:paraId="7A614E08" w15:done="0"/>
  <w15:commentEx w15:paraId="70140940" w15:done="0"/>
  <w15:commentEx w15:paraId="293B53B1" w15:done="0"/>
  <w15:commentEx w15:paraId="40A50D6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08439" w14:textId="77777777" w:rsidR="00E03D67" w:rsidRDefault="00E03D67">
      <w:r>
        <w:separator/>
      </w:r>
    </w:p>
  </w:endnote>
  <w:endnote w:type="continuationSeparator" w:id="0">
    <w:p w14:paraId="746ADB3C" w14:textId="77777777" w:rsidR="00E03D67" w:rsidRDefault="00E03D67">
      <w:r>
        <w:continuationSeparator/>
      </w:r>
    </w:p>
  </w:endnote>
  <w:endnote w:type="continuationNotice" w:id="1">
    <w:p w14:paraId="6308D090" w14:textId="77777777" w:rsidR="00E03D67" w:rsidRDefault="00E03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C4B14" w14:textId="77777777" w:rsidR="00CB6170" w:rsidRDefault="00CB6170">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746255"/>
    </w:sdtPr>
    <w:sdtEndPr>
      <w:rPr>
        <w:rFonts w:ascii="Times New Roman" w:hAnsi="Times New Roman" w:cs="Times New Roman"/>
        <w:sz w:val="21"/>
      </w:rPr>
    </w:sdtEndPr>
    <w:sdtContent>
      <w:p w14:paraId="34016AF3" w14:textId="77777777" w:rsidR="00CB6170" w:rsidRPr="001F12BE" w:rsidRDefault="00CB6170">
        <w:pPr>
          <w:pStyle w:val="a7"/>
          <w:jc w:val="center"/>
          <w:rPr>
            <w:rFonts w:ascii="Times New Roman" w:hAnsi="Times New Roman" w:cs="Times New Roman"/>
            <w:sz w:val="21"/>
          </w:rPr>
        </w:pPr>
        <w:r w:rsidRPr="001F12BE">
          <w:rPr>
            <w:rFonts w:ascii="Times New Roman" w:hAnsi="Times New Roman" w:cs="Times New Roman"/>
            <w:sz w:val="21"/>
          </w:rPr>
          <w:fldChar w:fldCharType="begin"/>
        </w:r>
        <w:r w:rsidRPr="001F12BE">
          <w:rPr>
            <w:rFonts w:ascii="Times New Roman" w:hAnsi="Times New Roman" w:cs="Times New Roman"/>
            <w:sz w:val="21"/>
          </w:rPr>
          <w:instrText>PAGE   \* MERGEFORMAT</w:instrText>
        </w:r>
        <w:r w:rsidRPr="001F12BE">
          <w:rPr>
            <w:rFonts w:ascii="Times New Roman" w:hAnsi="Times New Roman" w:cs="Times New Roman"/>
            <w:sz w:val="21"/>
          </w:rPr>
          <w:fldChar w:fldCharType="separate"/>
        </w:r>
        <w:r w:rsidR="00E03D67" w:rsidRPr="00E03D67">
          <w:rPr>
            <w:rFonts w:ascii="Times New Roman" w:hAnsi="Times New Roman" w:cs="Times New Roman"/>
            <w:noProof/>
            <w:sz w:val="21"/>
            <w:lang w:val="zh-CN"/>
          </w:rPr>
          <w:t>1</w:t>
        </w:r>
        <w:r w:rsidRPr="001F12BE">
          <w:rPr>
            <w:rFonts w:ascii="Times New Roman" w:hAnsi="Times New Roman" w:cs="Times New Roman"/>
            <w:sz w:val="21"/>
          </w:rPr>
          <w:fldChar w:fldCharType="end"/>
        </w:r>
      </w:p>
    </w:sdtContent>
  </w:sdt>
  <w:p w14:paraId="3570BF39" w14:textId="77777777" w:rsidR="00CB6170" w:rsidRDefault="00CB6170">
    <w:pPr>
      <w:pStyle w:val="a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EB93E" w14:textId="77777777" w:rsidR="00CB6170" w:rsidRDefault="00CB6170">
    <w:pPr>
      <w:pStyle w:val="a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B872AE" w14:textId="77777777" w:rsidR="00E03D67" w:rsidRDefault="00E03D67">
      <w:r>
        <w:separator/>
      </w:r>
    </w:p>
  </w:footnote>
  <w:footnote w:type="continuationSeparator" w:id="0">
    <w:p w14:paraId="470F19E8" w14:textId="77777777" w:rsidR="00E03D67" w:rsidRDefault="00E03D67">
      <w:r>
        <w:continuationSeparator/>
      </w:r>
    </w:p>
  </w:footnote>
  <w:footnote w:type="continuationNotice" w:id="1">
    <w:p w14:paraId="242FDD4A" w14:textId="77777777" w:rsidR="00E03D67" w:rsidRDefault="00E03D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E9F15" w14:textId="77777777" w:rsidR="00CB6170" w:rsidRDefault="00CB6170">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1C280" w14:textId="77777777" w:rsidR="00CB6170" w:rsidRDefault="00CB6170">
    <w:pPr>
      <w:pStyle w:val="a8"/>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8327D" w14:textId="77777777" w:rsidR="00CB6170" w:rsidRDefault="00CB6170">
    <w:pPr>
      <w:pStyle w:val="a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BF8416"/>
    <w:multiLevelType w:val="multilevel"/>
    <w:tmpl w:val="49D6EB06"/>
    <w:lvl w:ilvl="0">
      <w:start w:val="1"/>
      <w:numFmt w:val="chineseCounting"/>
      <w:suff w:val="nothing"/>
      <w:lvlText w:val="%1、"/>
      <w:lvlJc w:val="left"/>
      <w:pPr>
        <w:ind w:left="0" w:firstLine="420"/>
      </w:pPr>
      <w:rPr>
        <w:rFonts w:ascii="黑体" w:eastAsia="黑体" w:hAnsi="黑体" w:hint="eastAsia"/>
        <w:b w:val="0"/>
        <w:sz w:val="28"/>
      </w:rPr>
    </w:lvl>
    <w:lvl w:ilvl="1">
      <w:start w:val="1"/>
      <w:numFmt w:val="decimal"/>
      <w:suff w:val="nothing"/>
      <w:lvlText w:val="%2．"/>
      <w:lvlJc w:val="left"/>
      <w:pPr>
        <w:ind w:left="0" w:firstLine="420"/>
      </w:pPr>
      <w:rPr>
        <w:rFonts w:hint="eastAsia"/>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1">
    <w:nsid w:val="020D6CDA"/>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2">
    <w:nsid w:val="0CFD065A"/>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3">
    <w:nsid w:val="13AF64CA"/>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4">
    <w:nsid w:val="1D002DCE"/>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5">
    <w:nsid w:val="38A017BB"/>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6">
    <w:nsid w:val="3EFD1F79"/>
    <w:multiLevelType w:val="hybridMultilevel"/>
    <w:tmpl w:val="214E077E"/>
    <w:lvl w:ilvl="0" w:tplc="8F30B8AE">
      <w:start w:val="1"/>
      <w:numFmt w:val="chineseCountingThousand"/>
      <w:lvlText w:val="%1、"/>
      <w:lvlJc w:val="left"/>
      <w:pPr>
        <w:ind w:left="982" w:hanging="420"/>
      </w:pPr>
      <w:rPr>
        <w:rFonts w:hint="eastAsia"/>
      </w:rPr>
    </w:lvl>
    <w:lvl w:ilvl="1" w:tplc="ED883DAA">
      <w:start w:val="1"/>
      <w:numFmt w:val="chineseCountingThousand"/>
      <w:suff w:val="nothing"/>
      <w:lvlText w:val="%2、"/>
      <w:lvlJc w:val="left"/>
      <w:pPr>
        <w:ind w:left="0" w:firstLine="0"/>
      </w:pPr>
      <w:rPr>
        <w:rFonts w:hint="eastAsia"/>
        <w:b w:val="0"/>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20518A"/>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8">
    <w:nsid w:val="451278C9"/>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9">
    <w:nsid w:val="56C215FB"/>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10">
    <w:nsid w:val="663E2E3B"/>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11">
    <w:nsid w:val="6C1B97B7"/>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12">
    <w:nsid w:val="6F211348"/>
    <w:multiLevelType w:val="multilevel"/>
    <w:tmpl w:val="6C1B97B7"/>
    <w:lvl w:ilvl="0">
      <w:start w:val="1"/>
      <w:numFmt w:val="chineseCounting"/>
      <w:suff w:val="nothing"/>
      <w:lvlText w:val="%1、"/>
      <w:lvlJc w:val="left"/>
      <w:pPr>
        <w:ind w:left="0" w:firstLine="420"/>
      </w:pPr>
      <w:rPr>
        <w:rFonts w:hint="eastAsia"/>
      </w:rPr>
    </w:lvl>
    <w:lvl w:ilvl="1">
      <w:start w:val="1"/>
      <w:numFmt w:val="decimal"/>
      <w:suff w:val="nothing"/>
      <w:lvlText w:val="%2．"/>
      <w:lvlJc w:val="left"/>
      <w:pPr>
        <w:tabs>
          <w:tab w:val="left" w:pos="0"/>
        </w:tabs>
        <w:ind w:left="0" w:firstLine="420"/>
      </w:pPr>
      <w:rPr>
        <w:rFonts w:eastAsia="楷体" w:hint="eastAsia"/>
        <w:b/>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num w:numId="1">
    <w:abstractNumId w:val="0"/>
  </w:num>
  <w:num w:numId="2">
    <w:abstractNumId w:val="11"/>
  </w:num>
  <w:num w:numId="3">
    <w:abstractNumId w:val="6"/>
  </w:num>
  <w:num w:numId="4">
    <w:abstractNumId w:val="10"/>
  </w:num>
  <w:num w:numId="5">
    <w:abstractNumId w:val="3"/>
  </w:num>
  <w:num w:numId="6">
    <w:abstractNumId w:val="7"/>
  </w:num>
  <w:num w:numId="7">
    <w:abstractNumId w:val="5"/>
  </w:num>
  <w:num w:numId="8">
    <w:abstractNumId w:val="12"/>
  </w:num>
  <w:num w:numId="9">
    <w:abstractNumId w:val="2"/>
  </w:num>
  <w:num w:numId="10">
    <w:abstractNumId w:val="9"/>
  </w:num>
  <w:num w:numId="11">
    <w:abstractNumId w:val="4"/>
  </w:num>
  <w:num w:numId="12">
    <w:abstractNumId w:val="8"/>
  </w:num>
  <w:num w:numId="1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7986">
    <w15:presenceInfo w15:providerId="None" w15:userId="179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revisionView w:markup="0"/>
  <w:trackRevisions/>
  <w:defaultTabStop w:val="420"/>
  <w:drawingGridHorizontalSpacing w:val="105"/>
  <w:drawingGridVerticalSpacing w:val="435"/>
  <w:displayHorizontalDrawingGridEvery w:val="0"/>
  <w:characterSpacingControl w:val="compressPunctuation"/>
  <w:savePreviewPicture/>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E00"/>
    <w:rsid w:val="000022E7"/>
    <w:rsid w:val="00023B82"/>
    <w:rsid w:val="00023EC4"/>
    <w:rsid w:val="00026251"/>
    <w:rsid w:val="00030021"/>
    <w:rsid w:val="000303D3"/>
    <w:rsid w:val="0004438F"/>
    <w:rsid w:val="0005192C"/>
    <w:rsid w:val="000608FE"/>
    <w:rsid w:val="00076AF2"/>
    <w:rsid w:val="00082520"/>
    <w:rsid w:val="00097A0A"/>
    <w:rsid w:val="000A0CCB"/>
    <w:rsid w:val="000A7963"/>
    <w:rsid w:val="000C4428"/>
    <w:rsid w:val="000D550E"/>
    <w:rsid w:val="000E4B4B"/>
    <w:rsid w:val="00100235"/>
    <w:rsid w:val="00101CB7"/>
    <w:rsid w:val="001112E8"/>
    <w:rsid w:val="00115CAF"/>
    <w:rsid w:val="00123CF8"/>
    <w:rsid w:val="00135960"/>
    <w:rsid w:val="001525C4"/>
    <w:rsid w:val="0015364A"/>
    <w:rsid w:val="00162DAF"/>
    <w:rsid w:val="00166ABF"/>
    <w:rsid w:val="00173CB0"/>
    <w:rsid w:val="0017582A"/>
    <w:rsid w:val="001767C4"/>
    <w:rsid w:val="00194E2A"/>
    <w:rsid w:val="001964E6"/>
    <w:rsid w:val="001A0F76"/>
    <w:rsid w:val="001A23CA"/>
    <w:rsid w:val="001A4E92"/>
    <w:rsid w:val="001B1B3F"/>
    <w:rsid w:val="001C038D"/>
    <w:rsid w:val="001C0B83"/>
    <w:rsid w:val="001C3F4F"/>
    <w:rsid w:val="001D0A07"/>
    <w:rsid w:val="001D1CF9"/>
    <w:rsid w:val="001F12BE"/>
    <w:rsid w:val="002440B6"/>
    <w:rsid w:val="002447D3"/>
    <w:rsid w:val="00255EB4"/>
    <w:rsid w:val="00257E3E"/>
    <w:rsid w:val="002626DD"/>
    <w:rsid w:val="002679B5"/>
    <w:rsid w:val="00271A3E"/>
    <w:rsid w:val="0027273C"/>
    <w:rsid w:val="00272EDE"/>
    <w:rsid w:val="0029399F"/>
    <w:rsid w:val="002A16CF"/>
    <w:rsid w:val="002B3494"/>
    <w:rsid w:val="002B4513"/>
    <w:rsid w:val="002D0812"/>
    <w:rsid w:val="002F66E0"/>
    <w:rsid w:val="002F721A"/>
    <w:rsid w:val="00301EB7"/>
    <w:rsid w:val="00303C29"/>
    <w:rsid w:val="00307D7D"/>
    <w:rsid w:val="00310625"/>
    <w:rsid w:val="00323484"/>
    <w:rsid w:val="003357DD"/>
    <w:rsid w:val="0034346E"/>
    <w:rsid w:val="003705B1"/>
    <w:rsid w:val="00370BF9"/>
    <w:rsid w:val="00372C0A"/>
    <w:rsid w:val="00376606"/>
    <w:rsid w:val="0039189D"/>
    <w:rsid w:val="003B5D55"/>
    <w:rsid w:val="003C0ADC"/>
    <w:rsid w:val="003C2D8F"/>
    <w:rsid w:val="003C36A6"/>
    <w:rsid w:val="003C42F3"/>
    <w:rsid w:val="003C55E0"/>
    <w:rsid w:val="003E128B"/>
    <w:rsid w:val="003F008E"/>
    <w:rsid w:val="004003EC"/>
    <w:rsid w:val="004015D6"/>
    <w:rsid w:val="0040203B"/>
    <w:rsid w:val="00404D58"/>
    <w:rsid w:val="00412CE3"/>
    <w:rsid w:val="00413B70"/>
    <w:rsid w:val="00416F33"/>
    <w:rsid w:val="00427AB4"/>
    <w:rsid w:val="00431B47"/>
    <w:rsid w:val="00445622"/>
    <w:rsid w:val="00445993"/>
    <w:rsid w:val="004622C3"/>
    <w:rsid w:val="004841D1"/>
    <w:rsid w:val="0049199F"/>
    <w:rsid w:val="0049289E"/>
    <w:rsid w:val="00496B96"/>
    <w:rsid w:val="004B4073"/>
    <w:rsid w:val="004D3958"/>
    <w:rsid w:val="004D7281"/>
    <w:rsid w:val="004E5066"/>
    <w:rsid w:val="00501746"/>
    <w:rsid w:val="005024C1"/>
    <w:rsid w:val="00514B3D"/>
    <w:rsid w:val="005237D3"/>
    <w:rsid w:val="00532D39"/>
    <w:rsid w:val="00541A77"/>
    <w:rsid w:val="00542B6A"/>
    <w:rsid w:val="005451E7"/>
    <w:rsid w:val="0056700F"/>
    <w:rsid w:val="005777F9"/>
    <w:rsid w:val="00577BBF"/>
    <w:rsid w:val="0058466A"/>
    <w:rsid w:val="00584E3F"/>
    <w:rsid w:val="00586399"/>
    <w:rsid w:val="00592C46"/>
    <w:rsid w:val="005A2918"/>
    <w:rsid w:val="005A6E77"/>
    <w:rsid w:val="005B29B0"/>
    <w:rsid w:val="005B3602"/>
    <w:rsid w:val="005C27AC"/>
    <w:rsid w:val="005C5F1F"/>
    <w:rsid w:val="005D0159"/>
    <w:rsid w:val="005D08EE"/>
    <w:rsid w:val="005D37A4"/>
    <w:rsid w:val="005D4872"/>
    <w:rsid w:val="005F3FC2"/>
    <w:rsid w:val="005F50D7"/>
    <w:rsid w:val="005F64F1"/>
    <w:rsid w:val="00616E00"/>
    <w:rsid w:val="00622470"/>
    <w:rsid w:val="006224B7"/>
    <w:rsid w:val="00680C38"/>
    <w:rsid w:val="00692388"/>
    <w:rsid w:val="00695125"/>
    <w:rsid w:val="006A7C84"/>
    <w:rsid w:val="006B1976"/>
    <w:rsid w:val="006B5109"/>
    <w:rsid w:val="006C3763"/>
    <w:rsid w:val="006C3C86"/>
    <w:rsid w:val="006D04F8"/>
    <w:rsid w:val="006D5ADE"/>
    <w:rsid w:val="006F6AF7"/>
    <w:rsid w:val="00704C6E"/>
    <w:rsid w:val="00707DB8"/>
    <w:rsid w:val="00725C7C"/>
    <w:rsid w:val="00752EEB"/>
    <w:rsid w:val="00762F69"/>
    <w:rsid w:val="00772EDA"/>
    <w:rsid w:val="00794CC8"/>
    <w:rsid w:val="007959B3"/>
    <w:rsid w:val="007B1AC7"/>
    <w:rsid w:val="007B583E"/>
    <w:rsid w:val="007C7BCE"/>
    <w:rsid w:val="007F32A0"/>
    <w:rsid w:val="007F332A"/>
    <w:rsid w:val="00800C80"/>
    <w:rsid w:val="008012A5"/>
    <w:rsid w:val="008170D0"/>
    <w:rsid w:val="00817E3C"/>
    <w:rsid w:val="00836CFB"/>
    <w:rsid w:val="00842044"/>
    <w:rsid w:val="008444C6"/>
    <w:rsid w:val="0087450B"/>
    <w:rsid w:val="0089022F"/>
    <w:rsid w:val="008B34A2"/>
    <w:rsid w:val="008B760F"/>
    <w:rsid w:val="008C71A3"/>
    <w:rsid w:val="008E05A6"/>
    <w:rsid w:val="008E22E1"/>
    <w:rsid w:val="008F1817"/>
    <w:rsid w:val="00901541"/>
    <w:rsid w:val="00905B5F"/>
    <w:rsid w:val="00912140"/>
    <w:rsid w:val="0092026F"/>
    <w:rsid w:val="0092320D"/>
    <w:rsid w:val="00931A2A"/>
    <w:rsid w:val="009539AB"/>
    <w:rsid w:val="00965C1D"/>
    <w:rsid w:val="00976514"/>
    <w:rsid w:val="009803F1"/>
    <w:rsid w:val="009922B5"/>
    <w:rsid w:val="009944E7"/>
    <w:rsid w:val="009961F4"/>
    <w:rsid w:val="009A0B75"/>
    <w:rsid w:val="009A432E"/>
    <w:rsid w:val="009B0E57"/>
    <w:rsid w:val="009B4493"/>
    <w:rsid w:val="009C6946"/>
    <w:rsid w:val="009C721A"/>
    <w:rsid w:val="009D47F4"/>
    <w:rsid w:val="009D5554"/>
    <w:rsid w:val="009F0DD4"/>
    <w:rsid w:val="00A01BA8"/>
    <w:rsid w:val="00A025D5"/>
    <w:rsid w:val="00A1080C"/>
    <w:rsid w:val="00A175D7"/>
    <w:rsid w:val="00A20A72"/>
    <w:rsid w:val="00A30182"/>
    <w:rsid w:val="00A30DFA"/>
    <w:rsid w:val="00A42753"/>
    <w:rsid w:val="00A459DA"/>
    <w:rsid w:val="00A47B53"/>
    <w:rsid w:val="00A55058"/>
    <w:rsid w:val="00A55B4F"/>
    <w:rsid w:val="00A60248"/>
    <w:rsid w:val="00A615EF"/>
    <w:rsid w:val="00A670E3"/>
    <w:rsid w:val="00A77604"/>
    <w:rsid w:val="00A8183D"/>
    <w:rsid w:val="00A858B8"/>
    <w:rsid w:val="00A91EBE"/>
    <w:rsid w:val="00AB604F"/>
    <w:rsid w:val="00AD1F17"/>
    <w:rsid w:val="00AD2555"/>
    <w:rsid w:val="00AD2D72"/>
    <w:rsid w:val="00AF050C"/>
    <w:rsid w:val="00AF40FF"/>
    <w:rsid w:val="00AF4984"/>
    <w:rsid w:val="00B02EB5"/>
    <w:rsid w:val="00B1574C"/>
    <w:rsid w:val="00B30BAE"/>
    <w:rsid w:val="00B4204B"/>
    <w:rsid w:val="00B472F6"/>
    <w:rsid w:val="00B50A51"/>
    <w:rsid w:val="00B55920"/>
    <w:rsid w:val="00B55B6C"/>
    <w:rsid w:val="00B63352"/>
    <w:rsid w:val="00B64D48"/>
    <w:rsid w:val="00B72F0F"/>
    <w:rsid w:val="00B804F6"/>
    <w:rsid w:val="00B839E1"/>
    <w:rsid w:val="00B91F7B"/>
    <w:rsid w:val="00B93D43"/>
    <w:rsid w:val="00B96CF6"/>
    <w:rsid w:val="00BA22D4"/>
    <w:rsid w:val="00BA6906"/>
    <w:rsid w:val="00BB6751"/>
    <w:rsid w:val="00BC192B"/>
    <w:rsid w:val="00BC4177"/>
    <w:rsid w:val="00BD64AC"/>
    <w:rsid w:val="00BE6568"/>
    <w:rsid w:val="00BF3A3B"/>
    <w:rsid w:val="00C023C4"/>
    <w:rsid w:val="00C05832"/>
    <w:rsid w:val="00C17DD9"/>
    <w:rsid w:val="00C2038A"/>
    <w:rsid w:val="00C273D2"/>
    <w:rsid w:val="00C32875"/>
    <w:rsid w:val="00C34354"/>
    <w:rsid w:val="00C36B52"/>
    <w:rsid w:val="00C4075C"/>
    <w:rsid w:val="00C5173B"/>
    <w:rsid w:val="00C76DD5"/>
    <w:rsid w:val="00C7784F"/>
    <w:rsid w:val="00C94CEF"/>
    <w:rsid w:val="00C96A4E"/>
    <w:rsid w:val="00CA1D92"/>
    <w:rsid w:val="00CB6170"/>
    <w:rsid w:val="00CD05E9"/>
    <w:rsid w:val="00D26878"/>
    <w:rsid w:val="00D329B2"/>
    <w:rsid w:val="00D377F3"/>
    <w:rsid w:val="00D43267"/>
    <w:rsid w:val="00D43B44"/>
    <w:rsid w:val="00D50CA9"/>
    <w:rsid w:val="00D605EC"/>
    <w:rsid w:val="00D66F36"/>
    <w:rsid w:val="00D8103C"/>
    <w:rsid w:val="00DA36AC"/>
    <w:rsid w:val="00DA4437"/>
    <w:rsid w:val="00DB0494"/>
    <w:rsid w:val="00DB582C"/>
    <w:rsid w:val="00DB69B8"/>
    <w:rsid w:val="00DB7DF6"/>
    <w:rsid w:val="00DD21A3"/>
    <w:rsid w:val="00DD2D2B"/>
    <w:rsid w:val="00DD5D36"/>
    <w:rsid w:val="00DD6070"/>
    <w:rsid w:val="00DE1F54"/>
    <w:rsid w:val="00DF1167"/>
    <w:rsid w:val="00E03D67"/>
    <w:rsid w:val="00E07251"/>
    <w:rsid w:val="00E10E47"/>
    <w:rsid w:val="00E203F6"/>
    <w:rsid w:val="00E30D0D"/>
    <w:rsid w:val="00E32010"/>
    <w:rsid w:val="00E536DC"/>
    <w:rsid w:val="00E60690"/>
    <w:rsid w:val="00E83FD9"/>
    <w:rsid w:val="00E90880"/>
    <w:rsid w:val="00E92D8E"/>
    <w:rsid w:val="00EA41DF"/>
    <w:rsid w:val="00EB5E0F"/>
    <w:rsid w:val="00EB70F0"/>
    <w:rsid w:val="00EC5102"/>
    <w:rsid w:val="00ED7E50"/>
    <w:rsid w:val="00EE081F"/>
    <w:rsid w:val="00F15C05"/>
    <w:rsid w:val="00F26E4A"/>
    <w:rsid w:val="00F37282"/>
    <w:rsid w:val="00F43664"/>
    <w:rsid w:val="00F6240F"/>
    <w:rsid w:val="00F6431B"/>
    <w:rsid w:val="00F64DC8"/>
    <w:rsid w:val="00FB0AB0"/>
    <w:rsid w:val="00FB628B"/>
    <w:rsid w:val="00FE5F46"/>
    <w:rsid w:val="00FE693D"/>
    <w:rsid w:val="00FF3EB2"/>
    <w:rsid w:val="0E267F5F"/>
    <w:rsid w:val="12C472D8"/>
    <w:rsid w:val="1D9C5711"/>
    <w:rsid w:val="58596F21"/>
    <w:rsid w:val="6EDE1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afterLines="50" w:after="50" w:line="560" w:lineRule="exact"/>
      <w:jc w:val="center"/>
      <w:outlineLvl w:val="0"/>
    </w:pPr>
    <w:rPr>
      <w:rFonts w:ascii="Times New Roman" w:eastAsia="方正小标宋简体" w:hAnsi="Times New Roman"/>
      <w:bCs/>
      <w:kern w:val="44"/>
      <w:sz w:val="44"/>
      <w:szCs w:val="44"/>
    </w:rPr>
  </w:style>
  <w:style w:type="paragraph" w:styleId="2">
    <w:name w:val="heading 2"/>
    <w:basedOn w:val="a"/>
    <w:next w:val="a"/>
    <w:link w:val="2Char"/>
    <w:uiPriority w:val="9"/>
    <w:unhideWhenUsed/>
    <w:qFormat/>
    <w:rsid w:val="00271A3E"/>
    <w:pPr>
      <w:keepNext/>
      <w:keepLines/>
      <w:spacing w:beforeLines="20" w:before="20" w:afterLines="20" w:after="20" w:line="400" w:lineRule="exact"/>
      <w:ind w:firstLineChars="200" w:firstLine="200"/>
      <w:jc w:val="left"/>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ody Text Indent"/>
    <w:basedOn w:val="a"/>
    <w:link w:val="Char"/>
    <w:qFormat/>
    <w:pPr>
      <w:spacing w:line="360" w:lineRule="exact"/>
      <w:ind w:firstLine="578"/>
    </w:pPr>
    <w:rPr>
      <w:rFonts w:ascii="楷体_GB2312" w:eastAsia="楷体_GB2312" w:hAnsi="宋体" w:cs="Times New Roman"/>
      <w:sz w:val="25"/>
      <w:szCs w:val="24"/>
    </w:rPr>
  </w:style>
  <w:style w:type="paragraph" w:styleId="a5">
    <w:name w:val="Plain Text"/>
    <w:basedOn w:val="a"/>
    <w:link w:val="Char0"/>
    <w:qFormat/>
    <w:pPr>
      <w:spacing w:line="400" w:lineRule="exact"/>
      <w:ind w:firstLineChars="200" w:firstLine="420"/>
    </w:pPr>
    <w:rPr>
      <w:rFonts w:ascii="Times New Roman" w:eastAsia="宋体" w:hAnsi="Times New Roman" w:cs="Times New Roman"/>
      <w:bCs/>
      <w:szCs w:val="21"/>
    </w:rPr>
  </w:style>
  <w:style w:type="paragraph" w:styleId="a6">
    <w:name w:val="Balloon Text"/>
    <w:basedOn w:val="a"/>
    <w:link w:val="Char1"/>
    <w:uiPriority w:val="99"/>
    <w:semiHidden/>
    <w:unhideWhenUsed/>
    <w:rPr>
      <w:sz w:val="18"/>
      <w:szCs w:val="18"/>
    </w:rPr>
  </w:style>
  <w:style w:type="paragraph" w:styleId="a7">
    <w:name w:val="footer"/>
    <w:basedOn w:val="a"/>
    <w:link w:val="Char2"/>
    <w:uiPriority w:val="99"/>
    <w:unhideWhenUsed/>
    <w:pPr>
      <w:tabs>
        <w:tab w:val="center" w:pos="4153"/>
        <w:tab w:val="right" w:pos="8306"/>
      </w:tabs>
      <w:snapToGrid w:val="0"/>
      <w:jc w:val="left"/>
    </w:pPr>
    <w:rPr>
      <w:sz w:val="18"/>
      <w:szCs w:val="18"/>
    </w:rPr>
  </w:style>
  <w:style w:type="paragraph" w:styleId="a8">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pPr>
      <w:tabs>
        <w:tab w:val="right" w:leader="dot" w:pos="8296"/>
      </w:tabs>
      <w:spacing w:line="394" w:lineRule="auto"/>
    </w:p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Pr>
      <w:b/>
      <w:bCs/>
    </w:rPr>
  </w:style>
  <w:style w:type="character" w:styleId="ac">
    <w:name w:val="Hyperlink"/>
    <w:basedOn w:val="a0"/>
    <w:uiPriority w:val="99"/>
    <w:unhideWhenUsed/>
    <w:rPr>
      <w:color w:val="0563C1" w:themeColor="hyperlink"/>
      <w:u w:val="single"/>
    </w:rPr>
  </w:style>
  <w:style w:type="character" w:customStyle="1" w:styleId="1Char">
    <w:name w:val="标题 1 Char"/>
    <w:basedOn w:val="a0"/>
    <w:link w:val="1"/>
    <w:uiPriority w:val="9"/>
    <w:rPr>
      <w:rFonts w:ascii="Times New Roman" w:eastAsia="方正小标宋简体" w:hAnsi="Times New Roman"/>
      <w:bCs/>
      <w:kern w:val="44"/>
      <w:sz w:val="44"/>
      <w:szCs w:val="44"/>
    </w:rPr>
  </w:style>
  <w:style w:type="character" w:customStyle="1" w:styleId="Char3">
    <w:name w:val="页眉 Char"/>
    <w:basedOn w:val="a0"/>
    <w:link w:val="a8"/>
    <w:uiPriority w:val="99"/>
    <w:rPr>
      <w:sz w:val="18"/>
      <w:szCs w:val="18"/>
    </w:rPr>
  </w:style>
  <w:style w:type="character" w:customStyle="1" w:styleId="Char2">
    <w:name w:val="页脚 Char"/>
    <w:basedOn w:val="a0"/>
    <w:link w:val="a7"/>
    <w:uiPriority w:val="99"/>
    <w:rPr>
      <w:sz w:val="18"/>
      <w:szCs w:val="18"/>
    </w:rPr>
  </w:style>
  <w:style w:type="paragraph" w:styleId="ad">
    <w:name w:val="List Paragraph"/>
    <w:basedOn w:val="a"/>
    <w:uiPriority w:val="34"/>
    <w:qFormat/>
    <w:pPr>
      <w:ind w:firstLineChars="200" w:firstLine="420"/>
    </w:pPr>
  </w:style>
  <w:style w:type="table" w:customStyle="1" w:styleId="11">
    <w:name w:val="网格型1"/>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批注框文本 Char"/>
    <w:basedOn w:val="a0"/>
    <w:link w:val="a6"/>
    <w:uiPriority w:val="99"/>
    <w:semiHidden/>
    <w:rPr>
      <w:sz w:val="18"/>
      <w:szCs w:val="18"/>
    </w:rPr>
  </w:style>
  <w:style w:type="character" w:customStyle="1" w:styleId="Char">
    <w:name w:val="正文文本缩进 Char"/>
    <w:basedOn w:val="a0"/>
    <w:link w:val="a4"/>
    <w:qFormat/>
    <w:rPr>
      <w:rFonts w:ascii="楷体_GB2312" w:eastAsia="楷体_GB2312" w:hAnsi="宋体" w:cs="Times New Roman"/>
      <w:sz w:val="25"/>
      <w:szCs w:val="24"/>
    </w:rPr>
  </w:style>
  <w:style w:type="character" w:customStyle="1" w:styleId="Char0">
    <w:name w:val="纯文本 Char"/>
    <w:basedOn w:val="a0"/>
    <w:link w:val="a5"/>
    <w:rPr>
      <w:rFonts w:ascii="Times New Roman" w:eastAsia="宋体" w:hAnsi="Times New Roman" w:cs="Times New Roman"/>
      <w:bCs/>
      <w:szCs w:val="21"/>
    </w:rPr>
  </w:style>
  <w:style w:type="character" w:styleId="ae">
    <w:name w:val="annotation reference"/>
    <w:basedOn w:val="a0"/>
    <w:uiPriority w:val="99"/>
    <w:semiHidden/>
    <w:unhideWhenUsed/>
    <w:rPr>
      <w:sz w:val="21"/>
      <w:szCs w:val="21"/>
    </w:rPr>
  </w:style>
  <w:style w:type="paragraph" w:styleId="af">
    <w:name w:val="Revision"/>
    <w:hidden/>
    <w:uiPriority w:val="99"/>
    <w:unhideWhenUsed/>
    <w:rsid w:val="00C94CEF"/>
    <w:rPr>
      <w:rFonts w:asciiTheme="minorHAnsi" w:eastAsiaTheme="minorEastAsia" w:hAnsiTheme="minorHAnsi" w:cstheme="minorBidi"/>
      <w:kern w:val="2"/>
      <w:sz w:val="21"/>
      <w:szCs w:val="22"/>
    </w:rPr>
  </w:style>
  <w:style w:type="character" w:customStyle="1" w:styleId="2Char">
    <w:name w:val="标题 2 Char"/>
    <w:basedOn w:val="a0"/>
    <w:link w:val="2"/>
    <w:uiPriority w:val="9"/>
    <w:rsid w:val="00271A3E"/>
    <w:rPr>
      <w:rFonts w:asciiTheme="majorHAnsi" w:eastAsiaTheme="majorEastAsia" w:hAnsiTheme="majorHAnsi" w:cstheme="maj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afterLines="50" w:after="50" w:line="560" w:lineRule="exact"/>
      <w:jc w:val="center"/>
      <w:outlineLvl w:val="0"/>
    </w:pPr>
    <w:rPr>
      <w:rFonts w:ascii="Times New Roman" w:eastAsia="方正小标宋简体" w:hAnsi="Times New Roman"/>
      <w:bCs/>
      <w:kern w:val="44"/>
      <w:sz w:val="44"/>
      <w:szCs w:val="44"/>
    </w:rPr>
  </w:style>
  <w:style w:type="paragraph" w:styleId="2">
    <w:name w:val="heading 2"/>
    <w:basedOn w:val="a"/>
    <w:next w:val="a"/>
    <w:link w:val="2Char"/>
    <w:uiPriority w:val="9"/>
    <w:unhideWhenUsed/>
    <w:qFormat/>
    <w:rsid w:val="00271A3E"/>
    <w:pPr>
      <w:keepNext/>
      <w:keepLines/>
      <w:spacing w:beforeLines="20" w:before="20" w:afterLines="20" w:after="20" w:line="400" w:lineRule="exact"/>
      <w:ind w:firstLineChars="200" w:firstLine="200"/>
      <w:jc w:val="left"/>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ody Text Indent"/>
    <w:basedOn w:val="a"/>
    <w:link w:val="Char"/>
    <w:qFormat/>
    <w:pPr>
      <w:spacing w:line="360" w:lineRule="exact"/>
      <w:ind w:firstLine="578"/>
    </w:pPr>
    <w:rPr>
      <w:rFonts w:ascii="楷体_GB2312" w:eastAsia="楷体_GB2312" w:hAnsi="宋体" w:cs="Times New Roman"/>
      <w:sz w:val="25"/>
      <w:szCs w:val="24"/>
    </w:rPr>
  </w:style>
  <w:style w:type="paragraph" w:styleId="a5">
    <w:name w:val="Plain Text"/>
    <w:basedOn w:val="a"/>
    <w:link w:val="Char0"/>
    <w:qFormat/>
    <w:pPr>
      <w:spacing w:line="400" w:lineRule="exact"/>
      <w:ind w:firstLineChars="200" w:firstLine="420"/>
    </w:pPr>
    <w:rPr>
      <w:rFonts w:ascii="Times New Roman" w:eastAsia="宋体" w:hAnsi="Times New Roman" w:cs="Times New Roman"/>
      <w:bCs/>
      <w:szCs w:val="21"/>
    </w:rPr>
  </w:style>
  <w:style w:type="paragraph" w:styleId="a6">
    <w:name w:val="Balloon Text"/>
    <w:basedOn w:val="a"/>
    <w:link w:val="Char1"/>
    <w:uiPriority w:val="99"/>
    <w:semiHidden/>
    <w:unhideWhenUsed/>
    <w:rPr>
      <w:sz w:val="18"/>
      <w:szCs w:val="18"/>
    </w:rPr>
  </w:style>
  <w:style w:type="paragraph" w:styleId="a7">
    <w:name w:val="footer"/>
    <w:basedOn w:val="a"/>
    <w:link w:val="Char2"/>
    <w:uiPriority w:val="99"/>
    <w:unhideWhenUsed/>
    <w:pPr>
      <w:tabs>
        <w:tab w:val="center" w:pos="4153"/>
        <w:tab w:val="right" w:pos="8306"/>
      </w:tabs>
      <w:snapToGrid w:val="0"/>
      <w:jc w:val="left"/>
    </w:pPr>
    <w:rPr>
      <w:sz w:val="18"/>
      <w:szCs w:val="18"/>
    </w:rPr>
  </w:style>
  <w:style w:type="paragraph" w:styleId="a8">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pPr>
      <w:tabs>
        <w:tab w:val="right" w:leader="dot" w:pos="8296"/>
      </w:tabs>
      <w:spacing w:line="394" w:lineRule="auto"/>
    </w:p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Pr>
      <w:b/>
      <w:bCs/>
    </w:rPr>
  </w:style>
  <w:style w:type="character" w:styleId="ac">
    <w:name w:val="Hyperlink"/>
    <w:basedOn w:val="a0"/>
    <w:uiPriority w:val="99"/>
    <w:unhideWhenUsed/>
    <w:rPr>
      <w:color w:val="0563C1" w:themeColor="hyperlink"/>
      <w:u w:val="single"/>
    </w:rPr>
  </w:style>
  <w:style w:type="character" w:customStyle="1" w:styleId="1Char">
    <w:name w:val="标题 1 Char"/>
    <w:basedOn w:val="a0"/>
    <w:link w:val="1"/>
    <w:uiPriority w:val="9"/>
    <w:rPr>
      <w:rFonts w:ascii="Times New Roman" w:eastAsia="方正小标宋简体" w:hAnsi="Times New Roman"/>
      <w:bCs/>
      <w:kern w:val="44"/>
      <w:sz w:val="44"/>
      <w:szCs w:val="44"/>
    </w:rPr>
  </w:style>
  <w:style w:type="character" w:customStyle="1" w:styleId="Char3">
    <w:name w:val="页眉 Char"/>
    <w:basedOn w:val="a0"/>
    <w:link w:val="a8"/>
    <w:uiPriority w:val="99"/>
    <w:rPr>
      <w:sz w:val="18"/>
      <w:szCs w:val="18"/>
    </w:rPr>
  </w:style>
  <w:style w:type="character" w:customStyle="1" w:styleId="Char2">
    <w:name w:val="页脚 Char"/>
    <w:basedOn w:val="a0"/>
    <w:link w:val="a7"/>
    <w:uiPriority w:val="99"/>
    <w:rPr>
      <w:sz w:val="18"/>
      <w:szCs w:val="18"/>
    </w:rPr>
  </w:style>
  <w:style w:type="paragraph" w:styleId="ad">
    <w:name w:val="List Paragraph"/>
    <w:basedOn w:val="a"/>
    <w:uiPriority w:val="34"/>
    <w:qFormat/>
    <w:pPr>
      <w:ind w:firstLineChars="200" w:firstLine="420"/>
    </w:pPr>
  </w:style>
  <w:style w:type="table" w:customStyle="1" w:styleId="11">
    <w:name w:val="网格型1"/>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批注框文本 Char"/>
    <w:basedOn w:val="a0"/>
    <w:link w:val="a6"/>
    <w:uiPriority w:val="99"/>
    <w:semiHidden/>
    <w:rPr>
      <w:sz w:val="18"/>
      <w:szCs w:val="18"/>
    </w:rPr>
  </w:style>
  <w:style w:type="character" w:customStyle="1" w:styleId="Char">
    <w:name w:val="正文文本缩进 Char"/>
    <w:basedOn w:val="a0"/>
    <w:link w:val="a4"/>
    <w:qFormat/>
    <w:rPr>
      <w:rFonts w:ascii="楷体_GB2312" w:eastAsia="楷体_GB2312" w:hAnsi="宋体" w:cs="Times New Roman"/>
      <w:sz w:val="25"/>
      <w:szCs w:val="24"/>
    </w:rPr>
  </w:style>
  <w:style w:type="character" w:customStyle="1" w:styleId="Char0">
    <w:name w:val="纯文本 Char"/>
    <w:basedOn w:val="a0"/>
    <w:link w:val="a5"/>
    <w:rPr>
      <w:rFonts w:ascii="Times New Roman" w:eastAsia="宋体" w:hAnsi="Times New Roman" w:cs="Times New Roman"/>
      <w:bCs/>
      <w:szCs w:val="21"/>
    </w:rPr>
  </w:style>
  <w:style w:type="character" w:styleId="ae">
    <w:name w:val="annotation reference"/>
    <w:basedOn w:val="a0"/>
    <w:uiPriority w:val="99"/>
    <w:semiHidden/>
    <w:unhideWhenUsed/>
    <w:rPr>
      <w:sz w:val="21"/>
      <w:szCs w:val="21"/>
    </w:rPr>
  </w:style>
  <w:style w:type="paragraph" w:styleId="af">
    <w:name w:val="Revision"/>
    <w:hidden/>
    <w:uiPriority w:val="99"/>
    <w:unhideWhenUsed/>
    <w:rsid w:val="00C94CEF"/>
    <w:rPr>
      <w:rFonts w:asciiTheme="minorHAnsi" w:eastAsiaTheme="minorEastAsia" w:hAnsiTheme="minorHAnsi" w:cstheme="minorBidi"/>
      <w:kern w:val="2"/>
      <w:sz w:val="21"/>
      <w:szCs w:val="22"/>
    </w:rPr>
  </w:style>
  <w:style w:type="character" w:customStyle="1" w:styleId="2Char">
    <w:name w:val="标题 2 Char"/>
    <w:basedOn w:val="a0"/>
    <w:link w:val="2"/>
    <w:uiPriority w:val="9"/>
    <w:rsid w:val="00271A3E"/>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76CF51-35D8-40A6-B220-B876D055DE04}">
  <ds:schemaRefs>
    <ds:schemaRef ds:uri="http://schemas.openxmlformats.org/officeDocument/2006/bibliography"/>
  </ds:schemaRefs>
</ds:datastoreItem>
</file>

<file path=customXml/itemProps3.xml><?xml version="1.0" encoding="utf-8"?>
<ds:datastoreItem xmlns:ds="http://schemas.openxmlformats.org/officeDocument/2006/customXml" ds:itemID="{9DDDDC70-CC13-4C8D-941D-C7CC70C2E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681</Words>
  <Characters>3884</Characters>
  <Application>Microsoft Office Word</Application>
  <DocSecurity>0</DocSecurity>
  <Lines>32</Lines>
  <Paragraphs>9</Paragraphs>
  <ScaleCrop>false</ScaleCrop>
  <Company>Microsoft</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lcb</dc:creator>
  <cp:lastModifiedBy>李昕然</cp:lastModifiedBy>
  <cp:revision>6</cp:revision>
  <cp:lastPrinted>2020-06-10T11:02:00Z</cp:lastPrinted>
  <dcterms:created xsi:type="dcterms:W3CDTF">2020-06-10T10:26:00Z</dcterms:created>
  <dcterms:modified xsi:type="dcterms:W3CDTF">2020-06-11T01:08:00Z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