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56" w:rsidRPr="00043E76" w:rsidRDefault="00320A56" w:rsidP="00043E76">
      <w:pPr>
        <w:spacing w:line="360" w:lineRule="auto"/>
        <w:jc w:val="center"/>
        <w:rPr>
          <w:rFonts w:ascii="微软雅黑" w:eastAsia="微软雅黑" w:hAnsi="微软雅黑" w:cs="Times New Roman"/>
          <w:b/>
          <w:sz w:val="32"/>
          <w:szCs w:val="32"/>
        </w:rPr>
      </w:pPr>
      <w:r w:rsidRPr="00043E76">
        <w:rPr>
          <w:rFonts w:ascii="微软雅黑" w:eastAsia="微软雅黑" w:hAnsi="微软雅黑" w:cs="Times New Roman" w:hint="eastAsia"/>
          <w:b/>
          <w:sz w:val="32"/>
          <w:szCs w:val="32"/>
        </w:rPr>
        <w:t>关于组织</w:t>
      </w:r>
      <w:r w:rsidR="004F40DF" w:rsidRPr="00043E76">
        <w:rPr>
          <w:rFonts w:ascii="微软雅黑" w:eastAsia="微软雅黑" w:hAnsi="微软雅黑" w:cs="Times New Roman" w:hint="eastAsia"/>
          <w:b/>
          <w:sz w:val="32"/>
          <w:szCs w:val="32"/>
        </w:rPr>
        <w:t>申报</w:t>
      </w:r>
      <w:r w:rsidRPr="00043E76">
        <w:rPr>
          <w:rFonts w:ascii="微软雅黑" w:eastAsia="微软雅黑" w:hAnsi="微软雅黑" w:cs="Times New Roman" w:hint="eastAsia"/>
          <w:b/>
          <w:sz w:val="32"/>
          <w:szCs w:val="32"/>
        </w:rPr>
        <w:t>202</w:t>
      </w:r>
      <w:r w:rsidR="00F14306">
        <w:rPr>
          <w:rFonts w:ascii="微软雅黑" w:eastAsia="微软雅黑" w:hAnsi="微软雅黑" w:cs="Times New Roman"/>
          <w:b/>
          <w:sz w:val="32"/>
          <w:szCs w:val="32"/>
        </w:rPr>
        <w:t>3</w:t>
      </w:r>
      <w:r w:rsidRPr="00043E76">
        <w:rPr>
          <w:rFonts w:ascii="微软雅黑" w:eastAsia="微软雅黑" w:hAnsi="微软雅黑" w:cs="Times New Roman" w:hint="eastAsia"/>
          <w:b/>
          <w:sz w:val="32"/>
          <w:szCs w:val="32"/>
        </w:rPr>
        <w:t>年广州市基础与应用基础研究项目专项（一般项目专题）的通知</w:t>
      </w:r>
    </w:p>
    <w:p w:rsidR="00320A56" w:rsidRPr="003A6478" w:rsidRDefault="00320A56" w:rsidP="00320A56">
      <w:pPr>
        <w:spacing w:line="360" w:lineRule="auto"/>
        <w:jc w:val="left"/>
        <w:rPr>
          <w:rFonts w:ascii="黑体" w:eastAsia="黑体" w:hAnsi="黑体" w:cs="Times New Roman"/>
          <w:sz w:val="32"/>
          <w:szCs w:val="32"/>
        </w:rPr>
      </w:pPr>
      <w:r w:rsidRPr="003A6478">
        <w:rPr>
          <w:rFonts w:ascii="黑体" w:eastAsia="黑体" w:hAnsi="黑体" w:cs="Times New Roman" w:hint="eastAsia"/>
          <w:sz w:val="32"/>
          <w:szCs w:val="32"/>
        </w:rPr>
        <w:t>各有关单位：</w:t>
      </w:r>
    </w:p>
    <w:p w:rsidR="00320A56" w:rsidRPr="003A6478" w:rsidRDefault="00320A56" w:rsidP="002F3F50">
      <w:pPr>
        <w:spacing w:line="360" w:lineRule="auto"/>
        <w:ind w:firstLineChars="200" w:firstLine="640"/>
        <w:jc w:val="left"/>
        <w:rPr>
          <w:rFonts w:ascii="黑体" w:eastAsia="黑体" w:hAnsi="黑体" w:cs="Times New Roman"/>
          <w:sz w:val="32"/>
          <w:szCs w:val="32"/>
        </w:rPr>
      </w:pPr>
      <w:r w:rsidRPr="003A6478">
        <w:rPr>
          <w:rFonts w:ascii="黑体" w:eastAsia="黑体" w:hAnsi="黑体" w:cs="Times New Roman" w:hint="eastAsia"/>
          <w:sz w:val="32"/>
          <w:szCs w:val="32"/>
        </w:rPr>
        <w:t>202</w:t>
      </w:r>
      <w:r w:rsidR="00F14306" w:rsidRPr="003A6478">
        <w:rPr>
          <w:rFonts w:ascii="黑体" w:eastAsia="黑体" w:hAnsi="黑体" w:cs="Times New Roman"/>
          <w:sz w:val="32"/>
          <w:szCs w:val="32"/>
        </w:rPr>
        <w:t>3</w:t>
      </w:r>
      <w:r w:rsidRPr="003A6478">
        <w:rPr>
          <w:rFonts w:ascii="黑体" w:eastAsia="黑体" w:hAnsi="黑体" w:cs="Times New Roman" w:hint="eastAsia"/>
          <w:sz w:val="32"/>
          <w:szCs w:val="32"/>
        </w:rPr>
        <w:t>年度广州市</w:t>
      </w:r>
      <w:r w:rsidR="00FD2329" w:rsidRPr="003A6478">
        <w:rPr>
          <w:rFonts w:ascii="黑体" w:eastAsia="黑体" w:hAnsi="黑体" w:cs="Times New Roman" w:hint="eastAsia"/>
          <w:sz w:val="32"/>
          <w:szCs w:val="32"/>
        </w:rPr>
        <w:t>基础与应用基础研究项目</w:t>
      </w:r>
      <w:r w:rsidRPr="003A6478">
        <w:rPr>
          <w:rFonts w:ascii="黑体" w:eastAsia="黑体" w:hAnsi="黑体" w:cs="Times New Roman" w:hint="eastAsia"/>
          <w:sz w:val="32"/>
          <w:szCs w:val="32"/>
        </w:rPr>
        <w:t>已启动申报，</w:t>
      </w:r>
      <w:r w:rsidR="00FD2329" w:rsidRPr="003A6478">
        <w:rPr>
          <w:rFonts w:ascii="黑体" w:eastAsia="黑体" w:hAnsi="黑体" w:cs="Times New Roman" w:hint="eastAsia"/>
          <w:sz w:val="32"/>
          <w:szCs w:val="32"/>
        </w:rPr>
        <w:t>根据通知要求，将</w:t>
      </w:r>
      <w:r w:rsidR="00B76424" w:rsidRPr="003A6478">
        <w:rPr>
          <w:rFonts w:ascii="黑体" w:eastAsia="黑体" w:hAnsi="黑体" w:cs="Times New Roman" w:hint="eastAsia"/>
          <w:sz w:val="32"/>
          <w:szCs w:val="32"/>
        </w:rPr>
        <w:t>相关事宜</w:t>
      </w:r>
      <w:r w:rsidRPr="003A6478">
        <w:rPr>
          <w:rFonts w:ascii="黑体" w:eastAsia="黑体" w:hAnsi="黑体" w:cs="Times New Roman" w:hint="eastAsia"/>
          <w:sz w:val="32"/>
          <w:szCs w:val="32"/>
        </w:rPr>
        <w:t>通知如下：</w:t>
      </w:r>
    </w:p>
    <w:p w:rsidR="00F25D14" w:rsidRPr="003A6478" w:rsidRDefault="00C55BAF" w:rsidP="00320A56">
      <w:pPr>
        <w:spacing w:line="360" w:lineRule="auto"/>
        <w:jc w:val="left"/>
        <w:rPr>
          <w:rFonts w:ascii="黑体" w:eastAsia="黑体" w:hAnsi="黑体" w:cs="Times New Roman"/>
          <w:sz w:val="32"/>
          <w:szCs w:val="32"/>
        </w:rPr>
      </w:pPr>
      <w:r w:rsidRPr="003A6478">
        <w:rPr>
          <w:rFonts w:ascii="黑体" w:eastAsia="黑体" w:hAnsi="黑体" w:cs="Times New Roman" w:hint="eastAsia"/>
          <w:sz w:val="32"/>
          <w:szCs w:val="32"/>
        </w:rPr>
        <w:t xml:space="preserve">一、支持领域 </w:t>
      </w:r>
    </w:p>
    <w:p w:rsidR="00BD4539" w:rsidRPr="003A6478" w:rsidRDefault="00BD4539" w:rsidP="00BD4539">
      <w:pPr>
        <w:spacing w:line="360" w:lineRule="auto"/>
        <w:ind w:firstLineChars="200" w:firstLine="640"/>
        <w:rPr>
          <w:rFonts w:ascii="黑体" w:eastAsia="黑体" w:hAnsi="黑体" w:cs="Times New Roman"/>
          <w:sz w:val="32"/>
          <w:szCs w:val="32"/>
        </w:rPr>
      </w:pPr>
      <w:r w:rsidRPr="003A6478">
        <w:rPr>
          <w:rFonts w:ascii="黑体" w:eastAsia="黑体" w:hAnsi="黑体" w:cs="Times New Roman" w:hint="eastAsia"/>
          <w:sz w:val="32"/>
          <w:szCs w:val="32"/>
        </w:rPr>
        <w:t>我校广州校区理工医科各学院，注册地在广州地区各附属医院在编在岗人员。</w:t>
      </w:r>
    </w:p>
    <w:p w:rsidR="004F40DF" w:rsidRPr="003A6478" w:rsidRDefault="00F25D14" w:rsidP="008A6D84">
      <w:pPr>
        <w:spacing w:line="360" w:lineRule="auto"/>
        <w:jc w:val="left"/>
        <w:rPr>
          <w:rFonts w:ascii="黑体" w:eastAsia="黑体" w:hAnsi="黑体" w:cs="Times New Roman"/>
          <w:sz w:val="32"/>
          <w:szCs w:val="32"/>
        </w:rPr>
      </w:pPr>
      <w:r w:rsidRPr="003A6478">
        <w:rPr>
          <w:rFonts w:ascii="黑体" w:eastAsia="黑体" w:hAnsi="黑体" w:cs="Times New Roman" w:hint="eastAsia"/>
          <w:sz w:val="32"/>
          <w:szCs w:val="32"/>
        </w:rPr>
        <w:t>二</w:t>
      </w:r>
      <w:r w:rsidR="008A6D84" w:rsidRPr="003A6478">
        <w:rPr>
          <w:rFonts w:ascii="黑体" w:eastAsia="黑体" w:hAnsi="黑体" w:cs="Times New Roman" w:hint="eastAsia"/>
          <w:sz w:val="32"/>
          <w:szCs w:val="32"/>
        </w:rPr>
        <w:t>、</w:t>
      </w:r>
      <w:r w:rsidR="004F40DF" w:rsidRPr="003A6478">
        <w:rPr>
          <w:rFonts w:ascii="黑体" w:eastAsia="黑体" w:hAnsi="黑体" w:cs="Times New Roman" w:hint="eastAsia"/>
          <w:sz w:val="32"/>
          <w:szCs w:val="32"/>
        </w:rPr>
        <w:t>申报要求：</w:t>
      </w:r>
    </w:p>
    <w:p w:rsidR="001364F1" w:rsidRPr="003A6478" w:rsidRDefault="001364F1" w:rsidP="001364F1">
      <w:pPr>
        <w:widowControl/>
        <w:spacing w:after="206"/>
        <w:ind w:leftChars="100" w:left="210" w:firstLineChars="150" w:firstLine="480"/>
        <w:jc w:val="left"/>
        <w:rPr>
          <w:rFonts w:ascii="黑体" w:eastAsia="黑体" w:hAnsi="黑体" w:cs="Times New Roman"/>
          <w:sz w:val="32"/>
          <w:szCs w:val="32"/>
        </w:rPr>
      </w:pPr>
      <w:r w:rsidRPr="003A6478">
        <w:rPr>
          <w:rFonts w:ascii="黑体" w:eastAsia="黑体" w:hAnsi="黑体" w:cs="Times New Roman" w:hint="eastAsia"/>
          <w:sz w:val="32"/>
          <w:szCs w:val="32"/>
        </w:rPr>
        <w:t>1.申报对象</w:t>
      </w:r>
    </w:p>
    <w:p w:rsidR="001364F1" w:rsidRPr="003A6478" w:rsidRDefault="00281A80" w:rsidP="001364F1">
      <w:pPr>
        <w:widowControl/>
        <w:spacing w:after="206"/>
        <w:ind w:leftChars="100" w:left="210" w:firstLineChars="200" w:firstLine="640"/>
        <w:jc w:val="left"/>
        <w:rPr>
          <w:rFonts w:ascii="黑体" w:eastAsia="黑体" w:hAnsi="黑体" w:cs="Times New Roman"/>
          <w:sz w:val="32"/>
          <w:szCs w:val="32"/>
        </w:rPr>
      </w:pPr>
      <w:r w:rsidRPr="003A6478">
        <w:rPr>
          <w:rFonts w:ascii="黑体" w:eastAsia="黑体" w:hAnsi="黑体" w:hint="eastAsia"/>
          <w:sz w:val="32"/>
          <w:szCs w:val="32"/>
        </w:rPr>
        <w:t>博士青年科技人员</w:t>
      </w:r>
    </w:p>
    <w:p w:rsidR="00FD2329" w:rsidRPr="003A6478" w:rsidRDefault="00281A80" w:rsidP="00FD2329">
      <w:pPr>
        <w:widowControl/>
        <w:spacing w:after="206"/>
        <w:ind w:firstLineChars="200" w:firstLine="640"/>
        <w:jc w:val="left"/>
        <w:rPr>
          <w:rFonts w:ascii="黑体" w:eastAsia="黑体" w:hAnsi="黑体" w:cs="Times New Roman"/>
          <w:sz w:val="32"/>
          <w:szCs w:val="32"/>
        </w:rPr>
      </w:pPr>
      <w:r w:rsidRPr="003A6478">
        <w:rPr>
          <w:rFonts w:ascii="黑体" w:eastAsia="黑体" w:hAnsi="黑体" w:hint="eastAsia"/>
          <w:sz w:val="32"/>
          <w:szCs w:val="32"/>
        </w:rPr>
        <w:t>（1）项目负责人35周岁以下（198</w:t>
      </w:r>
      <w:r w:rsidR="00F14306" w:rsidRPr="003A6478">
        <w:rPr>
          <w:rFonts w:ascii="黑体" w:eastAsia="黑体" w:hAnsi="黑体"/>
          <w:sz w:val="32"/>
          <w:szCs w:val="32"/>
        </w:rPr>
        <w:t>8</w:t>
      </w:r>
      <w:r w:rsidRPr="003A6478">
        <w:rPr>
          <w:rFonts w:ascii="黑体" w:eastAsia="黑体" w:hAnsi="黑体" w:hint="eastAsia"/>
          <w:sz w:val="32"/>
          <w:szCs w:val="32"/>
        </w:rPr>
        <w:t>年1月1日及以后出生）； 拥有博士学位；</w:t>
      </w:r>
    </w:p>
    <w:p w:rsidR="00281A80" w:rsidRPr="003A6478" w:rsidRDefault="00281A80" w:rsidP="00FD2329">
      <w:pPr>
        <w:widowControl/>
        <w:spacing w:after="206"/>
        <w:ind w:firstLineChars="200" w:firstLine="640"/>
        <w:jc w:val="left"/>
        <w:rPr>
          <w:rFonts w:ascii="黑体" w:eastAsia="黑体" w:hAnsi="黑体" w:cs="Times New Roman"/>
          <w:color w:val="FF0000"/>
          <w:sz w:val="32"/>
          <w:szCs w:val="32"/>
        </w:rPr>
      </w:pPr>
      <w:r w:rsidRPr="003A6478">
        <w:rPr>
          <w:rFonts w:ascii="黑体" w:eastAsia="黑体" w:hAnsi="黑体" w:hint="eastAsia"/>
          <w:sz w:val="32"/>
          <w:szCs w:val="32"/>
        </w:rPr>
        <w:t>（</w:t>
      </w:r>
      <w:r w:rsidR="00FD2329" w:rsidRPr="003A6478">
        <w:rPr>
          <w:rFonts w:ascii="黑体" w:eastAsia="黑体" w:hAnsi="黑体" w:hint="eastAsia"/>
          <w:sz w:val="32"/>
          <w:szCs w:val="32"/>
        </w:rPr>
        <w:t>2</w:t>
      </w:r>
      <w:r w:rsidRPr="003A6478">
        <w:rPr>
          <w:rFonts w:ascii="黑体" w:eastAsia="黑体" w:hAnsi="黑体" w:hint="eastAsia"/>
          <w:sz w:val="32"/>
          <w:szCs w:val="32"/>
        </w:rPr>
        <w:t>）未作为项目负责人获得过广州市科学技术局各类科技计划项目以及粤穗联合基金青年基金项目支持。</w:t>
      </w:r>
    </w:p>
    <w:p w:rsidR="00A80953" w:rsidRPr="003A6478" w:rsidRDefault="005B70A7" w:rsidP="0065654C">
      <w:pPr>
        <w:autoSpaceDE w:val="0"/>
        <w:autoSpaceDN w:val="0"/>
        <w:adjustRightInd w:val="0"/>
        <w:spacing w:line="520" w:lineRule="exact"/>
        <w:ind w:firstLineChars="250" w:firstLine="800"/>
        <w:jc w:val="left"/>
        <w:rPr>
          <w:rFonts w:ascii="黑体" w:eastAsia="黑体" w:hAnsi="黑体"/>
          <w:sz w:val="32"/>
          <w:szCs w:val="32"/>
        </w:rPr>
      </w:pPr>
      <w:bookmarkStart w:id="0" w:name="_GoBack"/>
      <w:bookmarkEnd w:id="0"/>
      <w:r w:rsidRPr="003A6478">
        <w:rPr>
          <w:rFonts w:ascii="黑体" w:eastAsia="黑体" w:hAnsi="黑体" w:hint="eastAsia"/>
          <w:sz w:val="32"/>
          <w:szCs w:val="32"/>
        </w:rPr>
        <w:t>2</w:t>
      </w:r>
      <w:r w:rsidR="00281A80" w:rsidRPr="003A6478">
        <w:rPr>
          <w:rFonts w:ascii="黑体" w:eastAsia="黑体" w:hAnsi="黑体" w:hint="eastAsia"/>
          <w:sz w:val="32"/>
          <w:szCs w:val="32"/>
        </w:rPr>
        <w:t>.限项规定：同一个项目负责人，不能同时申报市校（院）联合资助和基础与应用基础研究项目；</w:t>
      </w:r>
      <w:r w:rsidR="001364F1" w:rsidRPr="003A6478">
        <w:rPr>
          <w:rFonts w:ascii="黑体" w:eastAsia="黑体" w:hAnsi="黑体" w:hint="eastAsia"/>
          <w:sz w:val="32"/>
          <w:szCs w:val="32"/>
        </w:rPr>
        <w:t xml:space="preserve"> </w:t>
      </w:r>
    </w:p>
    <w:p w:rsidR="00217DF7" w:rsidRPr="003A6478" w:rsidRDefault="00217DF7" w:rsidP="00217DF7">
      <w:pPr>
        <w:autoSpaceDE w:val="0"/>
        <w:autoSpaceDN w:val="0"/>
        <w:adjustRightInd w:val="0"/>
        <w:ind w:firstLineChars="250" w:firstLine="800"/>
        <w:jc w:val="left"/>
        <w:rPr>
          <w:rFonts w:ascii="黑体" w:eastAsia="黑体" w:hAnsi="黑体" w:cs="Times New Roman"/>
          <w:color w:val="000000" w:themeColor="text1"/>
          <w:sz w:val="32"/>
          <w:szCs w:val="32"/>
        </w:rPr>
      </w:pPr>
    </w:p>
    <w:p w:rsidR="008A6D84" w:rsidRPr="003A6478" w:rsidRDefault="00F25D14" w:rsidP="00217DF7">
      <w:pPr>
        <w:autoSpaceDE w:val="0"/>
        <w:autoSpaceDN w:val="0"/>
        <w:adjustRightInd w:val="0"/>
        <w:jc w:val="left"/>
        <w:rPr>
          <w:rFonts w:ascii="黑体" w:eastAsia="黑体" w:hAnsi="黑体" w:cs="Times New Roman"/>
          <w:sz w:val="32"/>
          <w:szCs w:val="32"/>
        </w:rPr>
      </w:pPr>
      <w:r w:rsidRPr="003A6478">
        <w:rPr>
          <w:rFonts w:ascii="黑体" w:eastAsia="黑体" w:hAnsi="黑体" w:cs="Times New Roman" w:hint="eastAsia"/>
          <w:sz w:val="32"/>
          <w:szCs w:val="32"/>
        </w:rPr>
        <w:t>三</w:t>
      </w:r>
      <w:r w:rsidR="008A6D84" w:rsidRPr="003A6478">
        <w:rPr>
          <w:rFonts w:ascii="黑体" w:eastAsia="黑体" w:hAnsi="黑体" w:cs="Times New Roman" w:hint="eastAsia"/>
          <w:sz w:val="32"/>
          <w:szCs w:val="32"/>
        </w:rPr>
        <w:t>、支持经费及方式：项目起始时间为 202</w:t>
      </w:r>
      <w:r w:rsidR="00F14306" w:rsidRPr="003A6478">
        <w:rPr>
          <w:rFonts w:ascii="黑体" w:eastAsia="黑体" w:hAnsi="黑体" w:cs="Times New Roman"/>
          <w:sz w:val="32"/>
          <w:szCs w:val="32"/>
        </w:rPr>
        <w:t>3</w:t>
      </w:r>
      <w:r w:rsidR="008A6D84" w:rsidRPr="003A6478">
        <w:rPr>
          <w:rFonts w:ascii="黑体" w:eastAsia="黑体" w:hAnsi="黑体" w:cs="Times New Roman" w:hint="eastAsia"/>
          <w:sz w:val="32"/>
          <w:szCs w:val="32"/>
        </w:rPr>
        <w:t xml:space="preserve"> 年 4 月，实施期限 2年，</w:t>
      </w:r>
      <w:r w:rsidR="00774616" w:rsidRPr="003A6478">
        <w:rPr>
          <w:rFonts w:ascii="黑体" w:eastAsia="黑体" w:hAnsi="黑体" w:cs="Times New Roman" w:hint="eastAsia"/>
          <w:sz w:val="32"/>
          <w:szCs w:val="32"/>
        </w:rPr>
        <w:t>经费</w:t>
      </w:r>
      <w:r w:rsidR="008A6D84" w:rsidRPr="003A6478">
        <w:rPr>
          <w:rFonts w:ascii="黑体" w:eastAsia="黑体" w:hAnsi="黑体" w:cs="Times New Roman" w:hint="eastAsia"/>
          <w:sz w:val="32"/>
          <w:szCs w:val="32"/>
        </w:rPr>
        <w:t>采取</w:t>
      </w:r>
      <w:r w:rsidR="00706C95" w:rsidRPr="003A6478">
        <w:rPr>
          <w:rFonts w:ascii="黑体" w:eastAsia="黑体" w:hAnsi="黑体" w:cs="Times New Roman" w:hint="eastAsia"/>
          <w:sz w:val="32"/>
          <w:szCs w:val="32"/>
        </w:rPr>
        <w:t>包干制</w:t>
      </w:r>
      <w:r w:rsidR="008A6D84" w:rsidRPr="003A6478">
        <w:rPr>
          <w:rFonts w:ascii="黑体" w:eastAsia="黑体" w:hAnsi="黑体" w:cs="Times New Roman" w:hint="eastAsia"/>
          <w:sz w:val="32"/>
          <w:szCs w:val="32"/>
        </w:rPr>
        <w:t>方式，资助总经费</w:t>
      </w:r>
      <w:r w:rsidR="00706C95" w:rsidRPr="003A6478">
        <w:rPr>
          <w:rFonts w:ascii="黑体" w:eastAsia="黑体" w:hAnsi="黑体" w:cs="Times New Roman" w:hint="eastAsia"/>
          <w:sz w:val="32"/>
          <w:szCs w:val="32"/>
        </w:rPr>
        <w:t>5</w:t>
      </w:r>
      <w:r w:rsidR="008A6D84" w:rsidRPr="003A6478">
        <w:rPr>
          <w:rFonts w:ascii="黑体" w:eastAsia="黑体" w:hAnsi="黑体" w:cs="Times New Roman" w:hint="eastAsia"/>
          <w:sz w:val="32"/>
          <w:szCs w:val="32"/>
        </w:rPr>
        <w:t>万元。</w:t>
      </w:r>
    </w:p>
    <w:p w:rsidR="008A6D84" w:rsidRPr="003A6478" w:rsidRDefault="005B70A7" w:rsidP="008A6D84">
      <w:pPr>
        <w:widowControl/>
        <w:spacing w:after="206"/>
        <w:jc w:val="left"/>
        <w:rPr>
          <w:rFonts w:ascii="黑体" w:eastAsia="黑体" w:hAnsi="黑体" w:cs="Times New Roman"/>
          <w:sz w:val="32"/>
          <w:szCs w:val="32"/>
        </w:rPr>
      </w:pPr>
      <w:r w:rsidRPr="003A6478">
        <w:rPr>
          <w:rFonts w:ascii="黑体" w:eastAsia="黑体" w:hAnsi="黑体" w:cs="Times New Roman" w:hint="eastAsia"/>
          <w:sz w:val="32"/>
          <w:szCs w:val="32"/>
        </w:rPr>
        <w:t>四</w:t>
      </w:r>
      <w:r w:rsidR="008A6D84" w:rsidRPr="003A6478">
        <w:rPr>
          <w:rFonts w:ascii="黑体" w:eastAsia="黑体" w:hAnsi="黑体" w:cs="Times New Roman" w:hint="eastAsia"/>
          <w:sz w:val="32"/>
          <w:szCs w:val="32"/>
        </w:rPr>
        <w:t>、</w:t>
      </w:r>
      <w:r w:rsidR="00E524EF" w:rsidRPr="003A6478">
        <w:rPr>
          <w:rFonts w:ascii="黑体" w:eastAsia="黑体" w:hAnsi="黑体" w:cs="Times New Roman" w:hint="eastAsia"/>
          <w:sz w:val="32"/>
          <w:szCs w:val="32"/>
        </w:rPr>
        <w:t>评选方案：</w:t>
      </w:r>
    </w:p>
    <w:p w:rsidR="00E524EF" w:rsidRPr="003A6478" w:rsidRDefault="00E524EF" w:rsidP="00B82DD4">
      <w:pPr>
        <w:widowControl/>
        <w:spacing w:after="206"/>
        <w:ind w:firstLine="555"/>
        <w:jc w:val="left"/>
        <w:rPr>
          <w:rFonts w:ascii="黑体" w:eastAsia="黑体" w:hAnsi="黑体" w:cs="Times New Roman"/>
          <w:color w:val="000000" w:themeColor="text1"/>
          <w:sz w:val="32"/>
          <w:szCs w:val="32"/>
        </w:rPr>
      </w:pPr>
      <w:r w:rsidRPr="003A6478">
        <w:rPr>
          <w:rFonts w:ascii="黑体" w:eastAsia="黑体" w:hAnsi="黑体" w:cs="Times New Roman" w:hint="eastAsia"/>
          <w:sz w:val="32"/>
          <w:szCs w:val="32"/>
        </w:rPr>
        <w:lastRenderedPageBreak/>
        <w:t>我校是本专题项目申报的立项权下放试点单位，</w:t>
      </w:r>
      <w:r w:rsidR="00B82DD4" w:rsidRPr="003A6478">
        <w:rPr>
          <w:rFonts w:ascii="黑体" w:eastAsia="黑体" w:hAnsi="黑体" w:cs="Times New Roman" w:hint="eastAsia"/>
          <w:sz w:val="32"/>
          <w:szCs w:val="32"/>
        </w:rPr>
        <w:t>根据</w:t>
      </w:r>
      <w:r w:rsidR="00B82DD4" w:rsidRPr="003A6478">
        <w:rPr>
          <w:rFonts w:ascii="黑体" w:eastAsia="黑体" w:hAnsi="黑体" w:cs="Times New Roman" w:hint="eastAsia"/>
          <w:sz w:val="32"/>
          <w:szCs w:val="32"/>
          <w:shd w:val="clear" w:color="auto" w:fill="FFFFFF"/>
        </w:rPr>
        <w:t>《广州市科技创新发展专项资金项目部分立项权下放试点方案》</w:t>
      </w:r>
      <w:r w:rsidR="00B82DD4" w:rsidRPr="003A6478">
        <w:rPr>
          <w:rFonts w:ascii="黑体" w:eastAsia="黑体" w:hAnsi="黑体" w:cs="Times New Roman" w:hint="eastAsia"/>
          <w:sz w:val="32"/>
          <w:szCs w:val="32"/>
        </w:rPr>
        <w:t>（见附件2）的要求，</w:t>
      </w:r>
      <w:r w:rsidR="00E448D6" w:rsidRPr="003A6478">
        <w:rPr>
          <w:rFonts w:ascii="黑体" w:eastAsia="黑体" w:hAnsi="黑体" w:cs="Times New Roman" w:hint="eastAsia"/>
          <w:color w:val="000000" w:themeColor="text1"/>
          <w:sz w:val="32"/>
          <w:szCs w:val="32"/>
        </w:rPr>
        <w:t>遴选</w:t>
      </w:r>
      <w:r w:rsidR="00B82DD4" w:rsidRPr="003A6478">
        <w:rPr>
          <w:rFonts w:ascii="黑体" w:eastAsia="黑体" w:hAnsi="黑体" w:cs="Times New Roman" w:hint="eastAsia"/>
          <w:color w:val="000000" w:themeColor="text1"/>
          <w:sz w:val="32"/>
          <w:szCs w:val="32"/>
        </w:rPr>
        <w:t>评审工作下放到</w:t>
      </w:r>
      <w:r w:rsidR="00E448D6" w:rsidRPr="003A6478">
        <w:rPr>
          <w:rFonts w:ascii="黑体" w:eastAsia="黑体" w:hAnsi="黑体" w:cs="Times New Roman" w:hint="eastAsia"/>
          <w:color w:val="000000" w:themeColor="text1"/>
          <w:sz w:val="32"/>
          <w:szCs w:val="32"/>
        </w:rPr>
        <w:t>各二级</w:t>
      </w:r>
      <w:r w:rsidR="00B82DD4" w:rsidRPr="003A6478">
        <w:rPr>
          <w:rFonts w:ascii="黑体" w:eastAsia="黑体" w:hAnsi="黑体" w:cs="Times New Roman" w:hint="eastAsia"/>
          <w:color w:val="000000" w:themeColor="text1"/>
          <w:sz w:val="32"/>
          <w:szCs w:val="32"/>
        </w:rPr>
        <w:t>学院</w:t>
      </w:r>
      <w:r w:rsidR="00E448D6" w:rsidRPr="003A6478">
        <w:rPr>
          <w:rFonts w:ascii="黑体" w:eastAsia="黑体" w:hAnsi="黑体" w:cs="Times New Roman" w:hint="eastAsia"/>
          <w:color w:val="000000" w:themeColor="text1"/>
          <w:sz w:val="32"/>
          <w:szCs w:val="32"/>
        </w:rPr>
        <w:t>、附属医院，</w:t>
      </w:r>
      <w:r w:rsidRPr="003A6478">
        <w:rPr>
          <w:rFonts w:ascii="黑体" w:eastAsia="黑体" w:hAnsi="黑体" w:cs="Times New Roman" w:hint="eastAsia"/>
          <w:color w:val="000000" w:themeColor="text1"/>
          <w:sz w:val="32"/>
          <w:szCs w:val="32"/>
        </w:rPr>
        <w:t>具体方案如下：</w:t>
      </w:r>
    </w:p>
    <w:p w:rsidR="00E524EF" w:rsidRPr="003A6478" w:rsidRDefault="00E524EF" w:rsidP="00F14306">
      <w:pPr>
        <w:widowControl/>
        <w:spacing w:after="206"/>
        <w:ind w:firstLineChars="100" w:firstLine="320"/>
        <w:jc w:val="left"/>
        <w:rPr>
          <w:rFonts w:ascii="黑体" w:eastAsia="黑体" w:hAnsi="黑体" w:cs="Times New Roman"/>
          <w:color w:val="000000" w:themeColor="text1"/>
          <w:sz w:val="32"/>
          <w:szCs w:val="32"/>
        </w:rPr>
      </w:pPr>
      <w:r w:rsidRPr="003A6478">
        <w:rPr>
          <w:rFonts w:ascii="黑体" w:eastAsia="黑体" w:hAnsi="黑体" w:cs="Times New Roman" w:hint="eastAsia"/>
          <w:color w:val="000000" w:themeColor="text1"/>
          <w:sz w:val="32"/>
          <w:szCs w:val="32"/>
        </w:rPr>
        <w:t>（1）科研院发布申报通知。根据各二级单位35周岁以下</w:t>
      </w:r>
      <w:r w:rsidR="00A51565" w:rsidRPr="003A6478">
        <w:rPr>
          <w:rFonts w:ascii="黑体" w:eastAsia="黑体" w:hAnsi="黑体" w:cs="Times New Roman" w:hint="eastAsia"/>
          <w:color w:val="000000" w:themeColor="text1"/>
          <w:sz w:val="32"/>
          <w:szCs w:val="32"/>
        </w:rPr>
        <w:t>获得博士学位</w:t>
      </w:r>
      <w:r w:rsidRPr="003A6478">
        <w:rPr>
          <w:rFonts w:ascii="黑体" w:eastAsia="黑体" w:hAnsi="黑体" w:cs="Times New Roman" w:hint="eastAsia"/>
          <w:color w:val="000000" w:themeColor="text1"/>
          <w:sz w:val="32"/>
          <w:szCs w:val="32"/>
        </w:rPr>
        <w:t>的青年科技人员数</w:t>
      </w:r>
      <w:r w:rsidR="00A3372A" w:rsidRPr="003A6478">
        <w:rPr>
          <w:rFonts w:ascii="黑体" w:eastAsia="黑体" w:hAnsi="黑体" w:cs="Times New Roman" w:hint="eastAsia"/>
          <w:color w:val="000000" w:themeColor="text1"/>
          <w:sz w:val="32"/>
          <w:szCs w:val="32"/>
        </w:rPr>
        <w:t>及参考国家自然科学项目青年基金项目的申报数，立项数，</w:t>
      </w:r>
      <w:r w:rsidRPr="003A6478">
        <w:rPr>
          <w:rFonts w:ascii="黑体" w:eastAsia="黑体" w:hAnsi="黑体" w:cs="Times New Roman" w:hint="eastAsia"/>
          <w:color w:val="000000" w:themeColor="text1"/>
          <w:sz w:val="32"/>
          <w:szCs w:val="32"/>
        </w:rPr>
        <w:t>确定各单位申报名额（见</w:t>
      </w:r>
      <w:r w:rsidR="00C01726" w:rsidRPr="003A6478">
        <w:rPr>
          <w:rFonts w:ascii="黑体" w:eastAsia="黑体" w:hAnsi="黑体" w:cs="Times New Roman" w:hint="eastAsia"/>
          <w:color w:val="000000" w:themeColor="text1"/>
          <w:sz w:val="32"/>
          <w:szCs w:val="32"/>
        </w:rPr>
        <w:t>邮件</w:t>
      </w:r>
      <w:r w:rsidRPr="003A6478">
        <w:rPr>
          <w:rFonts w:ascii="黑体" w:eastAsia="黑体" w:hAnsi="黑体" w:cs="Times New Roman" w:hint="eastAsia"/>
          <w:color w:val="000000" w:themeColor="text1"/>
          <w:sz w:val="32"/>
          <w:szCs w:val="32"/>
        </w:rPr>
        <w:t>）。</w:t>
      </w:r>
    </w:p>
    <w:p w:rsidR="003748CF" w:rsidRPr="003A6478" w:rsidRDefault="00E524EF" w:rsidP="00F14306">
      <w:pPr>
        <w:widowControl/>
        <w:spacing w:after="206"/>
        <w:ind w:firstLineChars="100" w:firstLine="320"/>
        <w:jc w:val="left"/>
        <w:rPr>
          <w:rFonts w:ascii="黑体" w:eastAsia="黑体" w:hAnsi="黑体" w:cs="Times New Roman"/>
          <w:sz w:val="32"/>
          <w:szCs w:val="32"/>
        </w:rPr>
      </w:pPr>
      <w:r w:rsidRPr="003A6478">
        <w:rPr>
          <w:rFonts w:ascii="黑体" w:eastAsia="黑体" w:hAnsi="黑体" w:cs="Times New Roman" w:hint="eastAsia"/>
          <w:color w:val="000000" w:themeColor="text1"/>
          <w:sz w:val="32"/>
          <w:szCs w:val="32"/>
        </w:rPr>
        <w:t>（2</w:t>
      </w:r>
      <w:r w:rsidR="003748CF" w:rsidRPr="003A6478">
        <w:rPr>
          <w:rFonts w:ascii="黑体" w:eastAsia="黑体" w:hAnsi="黑体" w:cs="Times New Roman" w:hint="eastAsia"/>
          <w:color w:val="000000" w:themeColor="text1"/>
          <w:sz w:val="32"/>
          <w:szCs w:val="32"/>
        </w:rPr>
        <w:t>）各</w:t>
      </w:r>
      <w:r w:rsidR="00B82DD4" w:rsidRPr="003A6478">
        <w:rPr>
          <w:rFonts w:ascii="黑体" w:eastAsia="黑体" w:hAnsi="黑体" w:cs="Times New Roman" w:hint="eastAsia"/>
          <w:color w:val="000000" w:themeColor="text1"/>
          <w:sz w:val="32"/>
          <w:szCs w:val="32"/>
        </w:rPr>
        <w:t>学院、附属医院</w:t>
      </w:r>
      <w:r w:rsidR="00E448D6" w:rsidRPr="003A6478">
        <w:rPr>
          <w:rFonts w:ascii="黑体" w:eastAsia="黑体" w:hAnsi="黑体" w:cs="Times New Roman" w:hint="eastAsia"/>
          <w:color w:val="000000" w:themeColor="text1"/>
          <w:sz w:val="32"/>
          <w:szCs w:val="32"/>
        </w:rPr>
        <w:t>按照文件要求</w:t>
      </w:r>
      <w:r w:rsidR="003748CF" w:rsidRPr="003A6478">
        <w:rPr>
          <w:rFonts w:ascii="黑体" w:eastAsia="黑体" w:hAnsi="黑体" w:cs="Times New Roman" w:hint="eastAsia"/>
          <w:color w:val="000000" w:themeColor="text1"/>
          <w:sz w:val="32"/>
          <w:szCs w:val="32"/>
        </w:rPr>
        <w:t>认真组织专家开展评审工作</w:t>
      </w:r>
      <w:r w:rsidRPr="003A6478">
        <w:rPr>
          <w:rFonts w:ascii="黑体" w:eastAsia="黑体" w:hAnsi="黑体" w:cs="Times New Roman" w:hint="eastAsia"/>
          <w:color w:val="000000" w:themeColor="text1"/>
          <w:sz w:val="32"/>
          <w:szCs w:val="32"/>
        </w:rPr>
        <w:t>，</w:t>
      </w:r>
      <w:r w:rsidR="003748CF" w:rsidRPr="003A6478">
        <w:rPr>
          <w:rFonts w:ascii="黑体" w:eastAsia="黑体" w:hAnsi="黑体" w:cs="Times New Roman" w:hint="eastAsia"/>
          <w:color w:val="000000" w:themeColor="text1"/>
          <w:sz w:val="32"/>
          <w:szCs w:val="32"/>
        </w:rPr>
        <w:t>要求评审专家不得少于</w:t>
      </w:r>
      <w:r w:rsidR="00BD4539" w:rsidRPr="003A6478">
        <w:rPr>
          <w:rFonts w:ascii="黑体" w:eastAsia="黑体" w:hAnsi="黑体" w:cs="Times New Roman" w:hint="eastAsia"/>
          <w:color w:val="000000" w:themeColor="text1"/>
          <w:sz w:val="32"/>
          <w:szCs w:val="32"/>
        </w:rPr>
        <w:t>3</w:t>
      </w:r>
      <w:r w:rsidR="00032293" w:rsidRPr="003A6478">
        <w:rPr>
          <w:rFonts w:ascii="黑体" w:eastAsia="黑体" w:hAnsi="黑体" w:cs="Times New Roman" w:hint="eastAsia"/>
          <w:color w:val="000000" w:themeColor="text1"/>
          <w:sz w:val="32"/>
          <w:szCs w:val="32"/>
        </w:rPr>
        <w:t>名</w:t>
      </w:r>
      <w:r w:rsidR="001364F1" w:rsidRPr="003A6478">
        <w:rPr>
          <w:rFonts w:ascii="黑体" w:eastAsia="黑体" w:hAnsi="黑体" w:cs="Times New Roman" w:hint="eastAsia"/>
          <w:color w:val="000000" w:themeColor="text1"/>
          <w:sz w:val="32"/>
          <w:szCs w:val="32"/>
        </w:rPr>
        <w:t>（</w:t>
      </w:r>
      <w:r w:rsidR="00774616" w:rsidRPr="003A6478">
        <w:rPr>
          <w:rFonts w:ascii="黑体" w:eastAsia="黑体" w:hAnsi="黑体" w:cs="Times New Roman" w:hint="eastAsia"/>
          <w:color w:val="000000" w:themeColor="text1"/>
          <w:sz w:val="32"/>
          <w:szCs w:val="32"/>
        </w:rPr>
        <w:t>副</w:t>
      </w:r>
      <w:r w:rsidR="001364F1" w:rsidRPr="003A6478">
        <w:rPr>
          <w:rFonts w:ascii="黑体" w:eastAsia="黑体" w:hAnsi="黑体" w:cs="Times New Roman" w:hint="eastAsia"/>
          <w:color w:val="000000" w:themeColor="text1"/>
          <w:sz w:val="32"/>
          <w:szCs w:val="32"/>
        </w:rPr>
        <w:t>高职称</w:t>
      </w:r>
      <w:r w:rsidR="00774616" w:rsidRPr="003A6478">
        <w:rPr>
          <w:rFonts w:ascii="黑体" w:eastAsia="黑体" w:hAnsi="黑体" w:cs="Times New Roman" w:hint="eastAsia"/>
          <w:color w:val="000000" w:themeColor="text1"/>
          <w:sz w:val="32"/>
          <w:szCs w:val="32"/>
        </w:rPr>
        <w:t>或以上</w:t>
      </w:r>
      <w:r w:rsidR="001364F1" w:rsidRPr="003A6478">
        <w:rPr>
          <w:rFonts w:ascii="黑体" w:eastAsia="黑体" w:hAnsi="黑体" w:cs="Times New Roman" w:hint="eastAsia"/>
          <w:color w:val="000000" w:themeColor="text1"/>
          <w:sz w:val="32"/>
          <w:szCs w:val="32"/>
        </w:rPr>
        <w:t>）</w:t>
      </w:r>
      <w:r w:rsidR="00032293" w:rsidRPr="003A6478">
        <w:rPr>
          <w:rFonts w:ascii="黑体" w:eastAsia="黑体" w:hAnsi="黑体" w:cs="Times New Roman" w:hint="eastAsia"/>
          <w:color w:val="000000" w:themeColor="text1"/>
          <w:sz w:val="32"/>
          <w:szCs w:val="32"/>
        </w:rPr>
        <w:t>，评</w:t>
      </w:r>
      <w:r w:rsidR="00482E7D" w:rsidRPr="003A6478">
        <w:rPr>
          <w:rFonts w:ascii="黑体" w:eastAsia="黑体" w:hAnsi="黑体" w:cs="Times New Roman" w:hint="eastAsia"/>
          <w:color w:val="000000" w:themeColor="text1"/>
          <w:sz w:val="32"/>
          <w:szCs w:val="32"/>
        </w:rPr>
        <w:t>审表</w:t>
      </w:r>
      <w:r w:rsidR="00032293" w:rsidRPr="003A6478">
        <w:rPr>
          <w:rFonts w:ascii="黑体" w:eastAsia="黑体" w:hAnsi="黑体" w:cs="Times New Roman" w:hint="eastAsia"/>
          <w:color w:val="000000" w:themeColor="text1"/>
          <w:sz w:val="32"/>
          <w:szCs w:val="32"/>
        </w:rPr>
        <w:t>见（附件</w:t>
      </w:r>
      <w:r w:rsidR="007F11FD" w:rsidRPr="003A6478">
        <w:rPr>
          <w:rFonts w:ascii="黑体" w:eastAsia="黑体" w:hAnsi="黑体" w:cs="Times New Roman" w:hint="eastAsia"/>
          <w:color w:val="000000" w:themeColor="text1"/>
          <w:sz w:val="32"/>
          <w:szCs w:val="32"/>
        </w:rPr>
        <w:t>4</w:t>
      </w:r>
      <w:r w:rsidR="00032293" w:rsidRPr="003A6478">
        <w:rPr>
          <w:rFonts w:ascii="黑体" w:eastAsia="黑体" w:hAnsi="黑体" w:cs="Times New Roman" w:hint="eastAsia"/>
          <w:color w:val="000000" w:themeColor="text1"/>
          <w:sz w:val="32"/>
          <w:szCs w:val="32"/>
        </w:rPr>
        <w:t>。评审结束后，</w:t>
      </w:r>
      <w:r w:rsidR="003748CF" w:rsidRPr="003A6478">
        <w:rPr>
          <w:rFonts w:ascii="黑体" w:eastAsia="黑体" w:hAnsi="黑体" w:cs="Times New Roman" w:hint="eastAsia"/>
          <w:color w:val="000000" w:themeColor="text1"/>
          <w:sz w:val="32"/>
          <w:szCs w:val="32"/>
        </w:rPr>
        <w:t>二级单位</w:t>
      </w:r>
      <w:r w:rsidR="00032293" w:rsidRPr="003A6478">
        <w:rPr>
          <w:rFonts w:ascii="黑体" w:eastAsia="黑体" w:hAnsi="黑体" w:cs="Times New Roman" w:hint="eastAsia"/>
          <w:color w:val="000000" w:themeColor="text1"/>
          <w:sz w:val="32"/>
          <w:szCs w:val="32"/>
        </w:rPr>
        <w:t>需</w:t>
      </w:r>
      <w:r w:rsidR="00482E7D" w:rsidRPr="003A6478">
        <w:rPr>
          <w:rFonts w:ascii="黑体" w:eastAsia="黑体" w:hAnsi="黑体" w:cs="Times New Roman" w:hint="eastAsia"/>
          <w:color w:val="000000" w:themeColor="text1"/>
          <w:sz w:val="32"/>
          <w:szCs w:val="32"/>
        </w:rPr>
        <w:t>将遴选结果在本单位挂网公示，公示无异议后</w:t>
      </w:r>
      <w:r w:rsidR="003748CF" w:rsidRPr="003A6478">
        <w:rPr>
          <w:rFonts w:ascii="黑体" w:eastAsia="黑体" w:hAnsi="黑体" w:cs="Times New Roman" w:hint="eastAsia"/>
          <w:color w:val="000000" w:themeColor="text1"/>
          <w:sz w:val="32"/>
          <w:szCs w:val="32"/>
        </w:rPr>
        <w:t>以函件的方式</w:t>
      </w:r>
      <w:r w:rsidR="00985E48" w:rsidRPr="003A6478">
        <w:rPr>
          <w:rFonts w:ascii="黑体" w:eastAsia="黑体" w:hAnsi="黑体" w:cs="Times New Roman" w:hint="eastAsia"/>
          <w:color w:val="000000" w:themeColor="text1"/>
          <w:sz w:val="32"/>
          <w:szCs w:val="32"/>
        </w:rPr>
        <w:t>加盖公章</w:t>
      </w:r>
      <w:r w:rsidRPr="003A6478">
        <w:rPr>
          <w:rFonts w:ascii="黑体" w:eastAsia="黑体" w:hAnsi="黑体" w:cs="Times New Roman" w:hint="eastAsia"/>
          <w:color w:val="000000" w:themeColor="text1"/>
          <w:sz w:val="32"/>
          <w:szCs w:val="32"/>
        </w:rPr>
        <w:t>报送</w:t>
      </w:r>
      <w:r w:rsidR="00482E7D" w:rsidRPr="003A6478">
        <w:rPr>
          <w:rFonts w:ascii="黑体" w:eastAsia="黑体" w:hAnsi="黑体" w:cs="Times New Roman" w:hint="eastAsia"/>
          <w:color w:val="000000" w:themeColor="text1"/>
          <w:sz w:val="32"/>
          <w:szCs w:val="32"/>
        </w:rPr>
        <w:t>评审材料</w:t>
      </w:r>
      <w:r w:rsidR="003748CF" w:rsidRPr="003A6478">
        <w:rPr>
          <w:rFonts w:ascii="黑体" w:eastAsia="黑体" w:hAnsi="黑体" w:cs="Times New Roman" w:hint="eastAsia"/>
          <w:color w:val="000000" w:themeColor="text1"/>
          <w:sz w:val="32"/>
          <w:szCs w:val="32"/>
        </w:rPr>
        <w:t>（</w:t>
      </w:r>
      <w:r w:rsidR="00BD4539" w:rsidRPr="003A6478">
        <w:rPr>
          <w:rFonts w:ascii="黑体" w:eastAsia="黑体" w:hAnsi="黑体" w:cs="Times New Roman" w:hint="eastAsia"/>
          <w:sz w:val="32"/>
          <w:szCs w:val="32"/>
        </w:rPr>
        <w:t>专家评审意见及单位审核意见、评审方案</w:t>
      </w:r>
      <w:r w:rsidR="003748CF" w:rsidRPr="003A6478">
        <w:rPr>
          <w:rFonts w:ascii="黑体" w:eastAsia="黑体" w:hAnsi="黑体" w:cs="Times New Roman" w:hint="eastAsia"/>
          <w:color w:val="000000" w:themeColor="text1"/>
          <w:sz w:val="32"/>
          <w:szCs w:val="32"/>
        </w:rPr>
        <w:t>）到我院，</w:t>
      </w:r>
      <w:r w:rsidR="007164FC" w:rsidRPr="003A6478">
        <w:rPr>
          <w:rFonts w:ascii="黑体" w:eastAsia="黑体" w:hAnsi="黑体" w:cs="Times New Roman" w:hint="eastAsia"/>
          <w:color w:val="000000" w:themeColor="text1"/>
          <w:sz w:val="32"/>
          <w:szCs w:val="32"/>
        </w:rPr>
        <w:t>同时</w:t>
      </w:r>
      <w:r w:rsidR="003748CF" w:rsidRPr="003A6478">
        <w:rPr>
          <w:rFonts w:ascii="黑体" w:eastAsia="黑体" w:hAnsi="黑体" w:cs="Times New Roman" w:hint="eastAsia"/>
          <w:color w:val="000000" w:themeColor="text1"/>
          <w:sz w:val="32"/>
          <w:szCs w:val="32"/>
        </w:rPr>
        <w:t>将电子版材料</w:t>
      </w:r>
      <w:r w:rsidR="007164FC" w:rsidRPr="003A6478">
        <w:rPr>
          <w:rFonts w:ascii="黑体" w:eastAsia="黑体" w:hAnsi="黑体" w:cs="Times New Roman" w:hint="eastAsia"/>
          <w:color w:val="000000" w:themeColor="text1"/>
          <w:sz w:val="32"/>
          <w:szCs w:val="32"/>
        </w:rPr>
        <w:t>（</w:t>
      </w:r>
      <w:r w:rsidR="00D10ECA" w:rsidRPr="003A6478">
        <w:rPr>
          <w:rFonts w:ascii="黑体" w:eastAsia="黑体" w:hAnsi="黑体" w:cs="Times New Roman" w:hint="eastAsia"/>
          <w:color w:val="000000" w:themeColor="text1"/>
          <w:sz w:val="32"/>
          <w:szCs w:val="32"/>
        </w:rPr>
        <w:t>word和</w:t>
      </w:r>
      <w:r w:rsidR="007164FC" w:rsidRPr="003A6478">
        <w:rPr>
          <w:rFonts w:ascii="黑体" w:eastAsia="黑体" w:hAnsi="黑体" w:cs="Times New Roman" w:hint="eastAsia"/>
          <w:color w:val="000000" w:themeColor="text1"/>
          <w:sz w:val="32"/>
          <w:szCs w:val="32"/>
        </w:rPr>
        <w:t>PDF版</w:t>
      </w:r>
      <w:r w:rsidR="007164FC" w:rsidRPr="003A6478">
        <w:rPr>
          <w:rFonts w:ascii="黑体" w:eastAsia="黑体" w:hAnsi="黑体" w:cs="Times New Roman" w:hint="eastAsia"/>
          <w:sz w:val="32"/>
          <w:szCs w:val="32"/>
        </w:rPr>
        <w:t>本）</w:t>
      </w:r>
      <w:r w:rsidR="00482E7D" w:rsidRPr="003A6478">
        <w:rPr>
          <w:rFonts w:ascii="黑体" w:eastAsia="黑体" w:hAnsi="黑体" w:cs="Times New Roman" w:hint="eastAsia"/>
          <w:sz w:val="32"/>
          <w:szCs w:val="32"/>
        </w:rPr>
        <w:t>发送至邮箱</w:t>
      </w:r>
      <w:hyperlink r:id="rId8" w:history="1">
        <w:r w:rsidR="007164FC" w:rsidRPr="003A6478">
          <w:rPr>
            <w:rStyle w:val="a8"/>
            <w:rFonts w:ascii="黑体" w:eastAsia="黑体" w:hAnsi="黑体" w:cs="Times New Roman" w:hint="eastAsia"/>
            <w:sz w:val="32"/>
            <w:szCs w:val="32"/>
          </w:rPr>
          <w:t>kjcgxkb@mail.sysu.edu.cn</w:t>
        </w:r>
      </w:hyperlink>
      <w:r w:rsidR="007164FC" w:rsidRPr="003A6478">
        <w:rPr>
          <w:rFonts w:ascii="黑体" w:eastAsia="黑体" w:hAnsi="黑体" w:cs="Times New Roman" w:hint="eastAsia"/>
          <w:sz w:val="32"/>
          <w:szCs w:val="32"/>
        </w:rPr>
        <w:t>。</w:t>
      </w:r>
    </w:p>
    <w:p w:rsidR="00E524EF" w:rsidRPr="003A6478" w:rsidRDefault="00E524EF" w:rsidP="003B141D">
      <w:pPr>
        <w:widowControl/>
        <w:spacing w:after="206"/>
        <w:ind w:firstLineChars="100" w:firstLine="320"/>
        <w:jc w:val="left"/>
        <w:rPr>
          <w:rFonts w:ascii="黑体" w:eastAsia="黑体" w:hAnsi="黑体" w:cs="Times New Roman"/>
          <w:sz w:val="32"/>
          <w:szCs w:val="32"/>
        </w:rPr>
      </w:pPr>
      <w:r w:rsidRPr="003A6478">
        <w:rPr>
          <w:rFonts w:ascii="黑体" w:eastAsia="黑体" w:hAnsi="黑体" w:cs="Times New Roman" w:hint="eastAsia"/>
          <w:sz w:val="32"/>
          <w:szCs w:val="32"/>
        </w:rPr>
        <w:t>（</w:t>
      </w:r>
      <w:r w:rsidR="007164FC" w:rsidRPr="003A6478">
        <w:rPr>
          <w:rFonts w:ascii="黑体" w:eastAsia="黑体" w:hAnsi="黑体" w:cs="Times New Roman" w:hint="eastAsia"/>
          <w:sz w:val="32"/>
          <w:szCs w:val="32"/>
        </w:rPr>
        <w:t>3</w:t>
      </w:r>
      <w:r w:rsidRPr="003A6478">
        <w:rPr>
          <w:rFonts w:ascii="黑体" w:eastAsia="黑体" w:hAnsi="黑体" w:cs="Times New Roman" w:hint="eastAsia"/>
          <w:sz w:val="32"/>
          <w:szCs w:val="32"/>
        </w:rPr>
        <w:t>）</w:t>
      </w:r>
      <w:r w:rsidR="007164FC" w:rsidRPr="003A6478">
        <w:rPr>
          <w:rFonts w:ascii="黑体" w:eastAsia="黑体" w:hAnsi="黑体" w:cs="Times New Roman" w:hint="eastAsia"/>
          <w:sz w:val="32"/>
          <w:szCs w:val="32"/>
        </w:rPr>
        <w:t>拟立项项目</w:t>
      </w:r>
      <w:r w:rsidR="00994C98" w:rsidRPr="003A6478">
        <w:rPr>
          <w:rFonts w:ascii="黑体" w:eastAsia="黑体" w:hAnsi="黑体" w:cs="Times New Roman" w:hint="eastAsia"/>
          <w:sz w:val="32"/>
          <w:szCs w:val="32"/>
        </w:rPr>
        <w:t>在学校网上进行</w:t>
      </w:r>
      <w:r w:rsidR="007164FC" w:rsidRPr="003A6478">
        <w:rPr>
          <w:rFonts w:ascii="黑体" w:eastAsia="黑体" w:hAnsi="黑体" w:cs="Times New Roman" w:hint="eastAsia"/>
          <w:sz w:val="32"/>
          <w:szCs w:val="32"/>
        </w:rPr>
        <w:t>公示，公示期为7天。</w:t>
      </w:r>
    </w:p>
    <w:p w:rsidR="00E524EF" w:rsidRPr="003A6478" w:rsidRDefault="00E524EF" w:rsidP="003B141D">
      <w:pPr>
        <w:widowControl/>
        <w:spacing w:after="206"/>
        <w:ind w:firstLineChars="100" w:firstLine="320"/>
        <w:jc w:val="left"/>
        <w:rPr>
          <w:rFonts w:ascii="黑体" w:eastAsia="黑体" w:hAnsi="黑体" w:cs="Times New Roman"/>
          <w:sz w:val="32"/>
          <w:szCs w:val="32"/>
        </w:rPr>
      </w:pPr>
      <w:r w:rsidRPr="003A6478">
        <w:rPr>
          <w:rFonts w:ascii="黑体" w:eastAsia="黑体" w:hAnsi="黑体" w:cs="Times New Roman" w:hint="eastAsia"/>
          <w:sz w:val="32"/>
          <w:szCs w:val="32"/>
        </w:rPr>
        <w:t>（</w:t>
      </w:r>
      <w:r w:rsidR="007164FC" w:rsidRPr="003A6478">
        <w:rPr>
          <w:rFonts w:ascii="黑体" w:eastAsia="黑体" w:hAnsi="黑体" w:cs="Times New Roman" w:hint="eastAsia"/>
          <w:sz w:val="32"/>
          <w:szCs w:val="32"/>
        </w:rPr>
        <w:t>4</w:t>
      </w:r>
      <w:r w:rsidRPr="003A6478">
        <w:rPr>
          <w:rFonts w:ascii="黑体" w:eastAsia="黑体" w:hAnsi="黑体" w:cs="Times New Roman" w:hint="eastAsia"/>
          <w:sz w:val="32"/>
          <w:szCs w:val="32"/>
        </w:rPr>
        <w:t>）公示无异议的项目，由科研院报送到</w:t>
      </w:r>
      <w:r w:rsidR="00C01726" w:rsidRPr="003A6478">
        <w:rPr>
          <w:rFonts w:ascii="黑体" w:eastAsia="黑体" w:hAnsi="黑体" w:cs="Times New Roman" w:hint="eastAsia"/>
          <w:sz w:val="32"/>
          <w:szCs w:val="32"/>
        </w:rPr>
        <w:t>广州</w:t>
      </w:r>
      <w:r w:rsidRPr="003A6478">
        <w:rPr>
          <w:rFonts w:ascii="黑体" w:eastAsia="黑体" w:hAnsi="黑体" w:cs="Times New Roman" w:hint="eastAsia"/>
          <w:sz w:val="32"/>
          <w:szCs w:val="32"/>
        </w:rPr>
        <w:t>市科技局。同时按照</w:t>
      </w:r>
      <w:proofErr w:type="gramStart"/>
      <w:r w:rsidRPr="003A6478">
        <w:rPr>
          <w:rFonts w:ascii="黑体" w:eastAsia="黑体" w:hAnsi="黑体" w:cs="Times New Roman" w:hint="eastAsia"/>
          <w:sz w:val="32"/>
          <w:szCs w:val="32"/>
        </w:rPr>
        <w:t>申报总</w:t>
      </w:r>
      <w:proofErr w:type="gramEnd"/>
      <w:r w:rsidRPr="003A6478">
        <w:rPr>
          <w:rFonts w:ascii="黑体" w:eastAsia="黑体" w:hAnsi="黑体" w:cs="Times New Roman" w:hint="eastAsia"/>
          <w:sz w:val="32"/>
          <w:szCs w:val="32"/>
        </w:rPr>
        <w:t>指南要求，</w:t>
      </w:r>
      <w:r w:rsidR="00E448D6" w:rsidRPr="003A6478">
        <w:rPr>
          <w:rFonts w:ascii="黑体" w:eastAsia="黑体" w:hAnsi="黑体" w:cs="Times New Roman" w:hint="eastAsia"/>
          <w:sz w:val="32"/>
          <w:szCs w:val="32"/>
        </w:rPr>
        <w:t>申报人</w:t>
      </w:r>
      <w:r w:rsidRPr="003A6478">
        <w:rPr>
          <w:rFonts w:ascii="黑体" w:eastAsia="黑体" w:hAnsi="黑体" w:cs="Times New Roman" w:hint="eastAsia"/>
          <w:sz w:val="32"/>
          <w:szCs w:val="32"/>
        </w:rPr>
        <w:t>在规定的时间节点完成线上系统填写、提交</w:t>
      </w:r>
      <w:r w:rsidR="00F5177B" w:rsidRPr="003A6478">
        <w:rPr>
          <w:rFonts w:ascii="黑体" w:eastAsia="黑体" w:hAnsi="黑体" w:cs="Times New Roman" w:hint="eastAsia"/>
          <w:sz w:val="32"/>
          <w:szCs w:val="32"/>
        </w:rPr>
        <w:t>。</w:t>
      </w:r>
    </w:p>
    <w:p w:rsidR="00B11995" w:rsidRPr="003A6478" w:rsidRDefault="00B11995" w:rsidP="003B141D">
      <w:pPr>
        <w:widowControl/>
        <w:spacing w:after="206"/>
        <w:ind w:firstLineChars="100" w:firstLine="320"/>
        <w:jc w:val="left"/>
        <w:rPr>
          <w:rFonts w:ascii="黑体" w:eastAsia="黑体" w:hAnsi="黑体" w:cs="Times New Roman"/>
          <w:sz w:val="32"/>
          <w:szCs w:val="32"/>
        </w:rPr>
      </w:pPr>
      <w:r w:rsidRPr="003A6478">
        <w:rPr>
          <w:rFonts w:ascii="黑体" w:eastAsia="黑体" w:hAnsi="黑体" w:cs="Times New Roman" w:hint="eastAsia"/>
          <w:sz w:val="32"/>
          <w:szCs w:val="32"/>
        </w:rPr>
        <w:lastRenderedPageBreak/>
        <w:t>（5</w:t>
      </w:r>
      <w:r w:rsidR="00F744FC" w:rsidRPr="003A6478">
        <w:rPr>
          <w:rFonts w:ascii="黑体" w:eastAsia="黑体" w:hAnsi="黑体" w:cs="Times New Roman" w:hint="eastAsia"/>
          <w:sz w:val="32"/>
          <w:szCs w:val="32"/>
        </w:rPr>
        <w:t>）如提交的项目经市</w:t>
      </w:r>
      <w:r w:rsidRPr="003A6478">
        <w:rPr>
          <w:rFonts w:ascii="黑体" w:eastAsia="黑体" w:hAnsi="黑体" w:cs="Times New Roman" w:hint="eastAsia"/>
          <w:sz w:val="32"/>
          <w:szCs w:val="32"/>
        </w:rPr>
        <w:t>科技局</w:t>
      </w:r>
      <w:r w:rsidR="00F744FC" w:rsidRPr="003A6478">
        <w:rPr>
          <w:rFonts w:ascii="黑体" w:eastAsia="黑体" w:hAnsi="黑体" w:cs="Times New Roman" w:hint="eastAsia"/>
          <w:sz w:val="32"/>
          <w:szCs w:val="32"/>
        </w:rPr>
        <w:t>审核不通过的，</w:t>
      </w:r>
      <w:r w:rsidRPr="003A6478">
        <w:rPr>
          <w:rFonts w:ascii="黑体" w:eastAsia="黑体" w:hAnsi="黑体" w:cs="Times New Roman" w:hint="eastAsia"/>
          <w:sz w:val="32"/>
          <w:szCs w:val="32"/>
        </w:rPr>
        <w:t>按照遴选的评审结果进行递补申报，</w:t>
      </w:r>
      <w:proofErr w:type="gramStart"/>
      <w:r w:rsidRPr="003A6478">
        <w:rPr>
          <w:rFonts w:ascii="黑体" w:eastAsia="黑体" w:hAnsi="黑体" w:cs="Times New Roman" w:hint="eastAsia"/>
          <w:sz w:val="32"/>
          <w:szCs w:val="32"/>
        </w:rPr>
        <w:t>不</w:t>
      </w:r>
      <w:proofErr w:type="gramEnd"/>
      <w:r w:rsidRPr="003A6478">
        <w:rPr>
          <w:rFonts w:ascii="黑体" w:eastAsia="黑体" w:hAnsi="黑体" w:cs="Times New Roman" w:hint="eastAsia"/>
          <w:sz w:val="32"/>
          <w:szCs w:val="32"/>
        </w:rPr>
        <w:t>另外进行评审。</w:t>
      </w:r>
    </w:p>
    <w:p w:rsidR="007164FC" w:rsidRPr="003A6478" w:rsidRDefault="005B70A7" w:rsidP="007164FC">
      <w:pPr>
        <w:widowControl/>
        <w:spacing w:after="206"/>
        <w:jc w:val="left"/>
        <w:rPr>
          <w:rFonts w:ascii="黑体" w:eastAsia="黑体" w:hAnsi="黑体" w:cs="Times New Roman"/>
          <w:sz w:val="32"/>
          <w:szCs w:val="32"/>
        </w:rPr>
      </w:pPr>
      <w:r w:rsidRPr="003A6478">
        <w:rPr>
          <w:rFonts w:ascii="黑体" w:eastAsia="黑体" w:hAnsi="黑体" w:cs="Times New Roman" w:hint="eastAsia"/>
          <w:sz w:val="32"/>
          <w:szCs w:val="32"/>
        </w:rPr>
        <w:t>五</w:t>
      </w:r>
      <w:r w:rsidR="007164FC" w:rsidRPr="003A6478">
        <w:rPr>
          <w:rFonts w:ascii="黑体" w:eastAsia="黑体" w:hAnsi="黑体" w:cs="Times New Roman" w:hint="eastAsia"/>
          <w:sz w:val="32"/>
          <w:szCs w:val="32"/>
        </w:rPr>
        <w:t>、申报材料要求：</w:t>
      </w:r>
    </w:p>
    <w:p w:rsidR="007164FC" w:rsidRPr="003A6478" w:rsidRDefault="007164FC" w:rsidP="00F53320">
      <w:pPr>
        <w:widowControl/>
        <w:spacing w:after="206"/>
        <w:ind w:firstLineChars="250" w:firstLine="800"/>
        <w:jc w:val="left"/>
        <w:rPr>
          <w:rFonts w:ascii="黑体" w:eastAsia="黑体" w:hAnsi="黑体" w:cs="Times New Roman"/>
          <w:sz w:val="32"/>
          <w:szCs w:val="32"/>
        </w:rPr>
      </w:pPr>
      <w:r w:rsidRPr="003A6478">
        <w:rPr>
          <w:rFonts w:ascii="黑体" w:eastAsia="黑体" w:hAnsi="黑体" w:cs="Times New Roman" w:hint="eastAsia"/>
          <w:sz w:val="32"/>
          <w:szCs w:val="32"/>
        </w:rPr>
        <w:t>按照相关通知及阳光政务平台申报要求，填写规定格式的项目申报书、可行性报告及相关附件，相关附件包括以下材料：</w:t>
      </w:r>
    </w:p>
    <w:p w:rsidR="007164FC" w:rsidRPr="003A6478" w:rsidRDefault="007164FC" w:rsidP="00994C98">
      <w:pPr>
        <w:widowControl/>
        <w:spacing w:after="206"/>
        <w:ind w:firstLineChars="250" w:firstLine="800"/>
        <w:jc w:val="left"/>
        <w:rPr>
          <w:rFonts w:ascii="黑体" w:eastAsia="黑体" w:hAnsi="黑体" w:cs="Times New Roman"/>
          <w:sz w:val="32"/>
          <w:szCs w:val="32"/>
        </w:rPr>
      </w:pPr>
      <w:r w:rsidRPr="003A6478">
        <w:rPr>
          <w:rFonts w:ascii="黑体" w:eastAsia="黑体" w:hAnsi="黑体" w:cs="Times New Roman" w:hint="eastAsia"/>
          <w:sz w:val="32"/>
          <w:szCs w:val="32"/>
        </w:rPr>
        <w:t>项目负责人身份证件复印件、资质材料（学历学位、职称材料）</w:t>
      </w:r>
      <w:r w:rsidR="00C01726" w:rsidRPr="003A6478">
        <w:rPr>
          <w:rFonts w:ascii="黑体" w:eastAsia="黑体" w:hAnsi="黑体" w:cs="Times New Roman" w:hint="eastAsia"/>
          <w:sz w:val="32"/>
          <w:szCs w:val="32"/>
        </w:rPr>
        <w:t>等</w:t>
      </w:r>
      <w:r w:rsidRPr="003A6478">
        <w:rPr>
          <w:rFonts w:ascii="黑体" w:eastAsia="黑体" w:hAnsi="黑体" w:cs="Times New Roman" w:hint="eastAsia"/>
          <w:sz w:val="32"/>
          <w:szCs w:val="32"/>
        </w:rPr>
        <w:t>。</w:t>
      </w:r>
    </w:p>
    <w:p w:rsidR="007164FC" w:rsidRPr="003A6478" w:rsidRDefault="005B70A7" w:rsidP="007164FC">
      <w:pPr>
        <w:widowControl/>
        <w:spacing w:after="206"/>
        <w:jc w:val="left"/>
        <w:rPr>
          <w:rFonts w:ascii="黑体" w:eastAsia="黑体" w:hAnsi="黑体" w:cs="Times New Roman"/>
          <w:sz w:val="32"/>
          <w:szCs w:val="32"/>
        </w:rPr>
      </w:pPr>
      <w:r w:rsidRPr="003A6478">
        <w:rPr>
          <w:rFonts w:ascii="黑体" w:eastAsia="黑体" w:hAnsi="黑体" w:cs="Times New Roman" w:hint="eastAsia"/>
          <w:sz w:val="32"/>
          <w:szCs w:val="32"/>
        </w:rPr>
        <w:t>六</w:t>
      </w:r>
      <w:r w:rsidR="007164FC" w:rsidRPr="003A6478">
        <w:rPr>
          <w:rFonts w:ascii="黑体" w:eastAsia="黑体" w:hAnsi="黑体" w:cs="Times New Roman" w:hint="eastAsia"/>
          <w:sz w:val="32"/>
          <w:szCs w:val="32"/>
        </w:rPr>
        <w:t>、申报时间截点：</w:t>
      </w:r>
    </w:p>
    <w:p w:rsidR="00FD2329" w:rsidRPr="003A6478" w:rsidRDefault="00FD2329" w:rsidP="00FD2329">
      <w:pPr>
        <w:widowControl/>
        <w:spacing w:after="206"/>
        <w:ind w:firstLineChars="250" w:firstLine="800"/>
        <w:jc w:val="left"/>
        <w:rPr>
          <w:rFonts w:ascii="黑体" w:eastAsia="黑体" w:hAnsi="黑体" w:cs="Times New Roman"/>
          <w:sz w:val="32"/>
          <w:szCs w:val="32"/>
        </w:rPr>
      </w:pPr>
      <w:r w:rsidRPr="003A6478">
        <w:rPr>
          <w:rFonts w:ascii="黑体" w:eastAsia="黑体" w:hAnsi="黑体" w:cs="Times New Roman" w:hint="eastAsia"/>
          <w:sz w:val="32"/>
          <w:szCs w:val="32"/>
        </w:rPr>
        <w:t>1.各二级学院、附属医院组织评审时间：</w:t>
      </w:r>
      <w:r w:rsidR="00F14306" w:rsidRPr="003A6478">
        <w:rPr>
          <w:rFonts w:ascii="黑体" w:eastAsia="黑体" w:hAnsi="黑体" w:cs="Times New Roman"/>
          <w:sz w:val="32"/>
          <w:szCs w:val="32"/>
        </w:rPr>
        <w:t>3</w:t>
      </w:r>
      <w:r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10</w:t>
      </w:r>
      <w:r w:rsidR="006814CE" w:rsidRPr="003A6478">
        <w:rPr>
          <w:rFonts w:ascii="黑体" w:eastAsia="黑体" w:hAnsi="黑体" w:cs="Times New Roman" w:hint="eastAsia"/>
          <w:sz w:val="32"/>
          <w:szCs w:val="32"/>
        </w:rPr>
        <w:t>日</w:t>
      </w:r>
      <w:r w:rsidRPr="003A6478">
        <w:rPr>
          <w:rFonts w:ascii="黑体" w:eastAsia="黑体" w:hAnsi="黑体" w:cs="Times New Roman" w:hint="eastAsia"/>
          <w:sz w:val="32"/>
          <w:szCs w:val="32"/>
        </w:rPr>
        <w:t>-</w:t>
      </w:r>
      <w:r w:rsidR="00F14306" w:rsidRPr="003A6478">
        <w:rPr>
          <w:rFonts w:ascii="黑体" w:eastAsia="黑体" w:hAnsi="黑体" w:cs="Times New Roman"/>
          <w:sz w:val="32"/>
          <w:szCs w:val="32"/>
        </w:rPr>
        <w:t>4</w:t>
      </w:r>
      <w:r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15</w:t>
      </w:r>
      <w:r w:rsidRPr="003A6478">
        <w:rPr>
          <w:rFonts w:ascii="黑体" w:eastAsia="黑体" w:hAnsi="黑体" w:cs="Times New Roman" w:hint="eastAsia"/>
          <w:sz w:val="32"/>
          <w:szCs w:val="32"/>
        </w:rPr>
        <w:t>日</w:t>
      </w:r>
    </w:p>
    <w:p w:rsidR="00FD2329" w:rsidRPr="003A6478" w:rsidRDefault="00FD2329" w:rsidP="00FD2329">
      <w:pPr>
        <w:widowControl/>
        <w:spacing w:after="206"/>
        <w:ind w:firstLineChars="250" w:firstLine="800"/>
        <w:jc w:val="left"/>
        <w:rPr>
          <w:rFonts w:ascii="黑体" w:eastAsia="黑体" w:hAnsi="黑体" w:cs="Times New Roman"/>
          <w:sz w:val="32"/>
          <w:szCs w:val="32"/>
        </w:rPr>
      </w:pPr>
      <w:r w:rsidRPr="003A6478">
        <w:rPr>
          <w:rFonts w:ascii="黑体" w:eastAsia="黑体" w:hAnsi="黑体" w:cs="Times New Roman" w:hint="eastAsia"/>
          <w:sz w:val="32"/>
          <w:szCs w:val="32"/>
        </w:rPr>
        <w:t>2.各单位报送遴选结果</w:t>
      </w:r>
      <w:r w:rsidRPr="003A6478">
        <w:rPr>
          <w:rFonts w:ascii="黑体" w:eastAsia="黑体" w:hAnsi="黑体" w:cs="Times New Roman" w:hint="eastAsia"/>
          <w:kern w:val="0"/>
          <w:sz w:val="32"/>
          <w:szCs w:val="32"/>
        </w:rPr>
        <w:t>（纸质材料和电子材料</w:t>
      </w:r>
      <w:r w:rsidR="003A6478">
        <w:rPr>
          <w:rFonts w:ascii="黑体" w:eastAsia="黑体" w:hAnsi="黑体" w:cs="Times New Roman" w:hint="eastAsia"/>
          <w:kern w:val="0"/>
          <w:sz w:val="32"/>
          <w:szCs w:val="32"/>
        </w:rPr>
        <w:t>、</w:t>
      </w:r>
      <w:r w:rsidR="00F14306" w:rsidRPr="003A6478">
        <w:rPr>
          <w:rFonts w:ascii="黑体" w:eastAsia="黑体" w:hAnsi="黑体" w:cs="Times New Roman" w:hint="eastAsia"/>
          <w:kern w:val="0"/>
          <w:sz w:val="32"/>
          <w:szCs w:val="32"/>
        </w:rPr>
        <w:t>及二级</w:t>
      </w:r>
      <w:r w:rsidR="00F14306" w:rsidRPr="003A6478">
        <w:rPr>
          <w:rFonts w:ascii="黑体" w:eastAsia="黑体" w:hAnsi="黑体" w:cs="Times New Roman"/>
          <w:kern w:val="0"/>
          <w:sz w:val="32"/>
          <w:szCs w:val="32"/>
        </w:rPr>
        <w:t>单位</w:t>
      </w:r>
      <w:r w:rsidR="00F14306" w:rsidRPr="003A6478">
        <w:rPr>
          <w:rFonts w:ascii="黑体" w:eastAsia="黑体" w:hAnsi="黑体" w:cs="Times New Roman" w:hint="eastAsia"/>
          <w:kern w:val="0"/>
          <w:sz w:val="32"/>
          <w:szCs w:val="32"/>
        </w:rPr>
        <w:t>内部</w:t>
      </w:r>
      <w:r w:rsidR="003A6478">
        <w:rPr>
          <w:rFonts w:ascii="黑体" w:eastAsia="黑体" w:hAnsi="黑体" w:cs="Times New Roman" w:hint="eastAsia"/>
          <w:kern w:val="0"/>
          <w:sz w:val="32"/>
          <w:szCs w:val="32"/>
        </w:rPr>
        <w:t>挂网</w:t>
      </w:r>
      <w:r w:rsidR="003A6478">
        <w:rPr>
          <w:rFonts w:ascii="黑体" w:eastAsia="黑体" w:hAnsi="黑体" w:cs="Times New Roman"/>
          <w:kern w:val="0"/>
          <w:sz w:val="32"/>
          <w:szCs w:val="32"/>
        </w:rPr>
        <w:t>公示</w:t>
      </w:r>
      <w:r w:rsidR="003A6478">
        <w:rPr>
          <w:rFonts w:ascii="黑体" w:eastAsia="黑体" w:hAnsi="黑体" w:cs="Times New Roman" w:hint="eastAsia"/>
          <w:kern w:val="0"/>
          <w:sz w:val="32"/>
          <w:szCs w:val="32"/>
        </w:rPr>
        <w:t>）</w:t>
      </w:r>
      <w:r w:rsidR="006814CE" w:rsidRPr="003A6478">
        <w:rPr>
          <w:rFonts w:ascii="黑体" w:eastAsia="黑体" w:hAnsi="黑体" w:cs="Times New Roman" w:hint="eastAsia"/>
          <w:kern w:val="0"/>
          <w:sz w:val="32"/>
          <w:szCs w:val="32"/>
        </w:rPr>
        <w:t>：</w:t>
      </w:r>
      <w:r w:rsidR="00F14306" w:rsidRPr="003A6478">
        <w:rPr>
          <w:rFonts w:ascii="黑体" w:eastAsia="黑体" w:hAnsi="黑体" w:cs="Times New Roman"/>
          <w:kern w:val="0"/>
          <w:sz w:val="32"/>
          <w:szCs w:val="32"/>
        </w:rPr>
        <w:t>4</w:t>
      </w:r>
      <w:r w:rsidR="006814CE" w:rsidRPr="003A6478">
        <w:rPr>
          <w:rFonts w:ascii="黑体" w:eastAsia="黑体" w:hAnsi="黑体" w:cs="Times New Roman" w:hint="eastAsia"/>
          <w:kern w:val="0"/>
          <w:sz w:val="32"/>
          <w:szCs w:val="32"/>
        </w:rPr>
        <w:t>月</w:t>
      </w:r>
      <w:r w:rsidR="00F14306" w:rsidRPr="003A6478">
        <w:rPr>
          <w:rFonts w:ascii="黑体" w:eastAsia="黑体" w:hAnsi="黑体" w:cs="Times New Roman"/>
          <w:kern w:val="0"/>
          <w:sz w:val="32"/>
          <w:szCs w:val="32"/>
        </w:rPr>
        <w:t>16</w:t>
      </w:r>
      <w:r w:rsidR="00C41A11" w:rsidRPr="003A6478">
        <w:rPr>
          <w:rFonts w:ascii="黑体" w:eastAsia="黑体" w:hAnsi="黑体" w:cs="Times New Roman" w:hint="eastAsia"/>
          <w:kern w:val="0"/>
          <w:sz w:val="32"/>
          <w:szCs w:val="32"/>
        </w:rPr>
        <w:t>-</w:t>
      </w:r>
      <w:r w:rsidR="00F14306" w:rsidRPr="003A6478">
        <w:rPr>
          <w:rFonts w:ascii="黑体" w:eastAsia="黑体" w:hAnsi="黑体" w:cs="Times New Roman"/>
          <w:kern w:val="0"/>
          <w:sz w:val="32"/>
          <w:szCs w:val="32"/>
        </w:rPr>
        <w:t>24</w:t>
      </w:r>
      <w:r w:rsidR="006814CE" w:rsidRPr="003A6478">
        <w:rPr>
          <w:rFonts w:ascii="黑体" w:eastAsia="黑体" w:hAnsi="黑体" w:cs="Times New Roman" w:hint="eastAsia"/>
          <w:kern w:val="0"/>
          <w:sz w:val="32"/>
          <w:szCs w:val="32"/>
        </w:rPr>
        <w:t>日</w:t>
      </w:r>
    </w:p>
    <w:p w:rsidR="00FC1C65" w:rsidRDefault="00FD2329" w:rsidP="00FD2329">
      <w:pPr>
        <w:widowControl/>
        <w:spacing w:after="206"/>
        <w:ind w:firstLineChars="250" w:firstLine="800"/>
        <w:jc w:val="left"/>
        <w:rPr>
          <w:rFonts w:ascii="黑体" w:eastAsia="黑体" w:hAnsi="黑体" w:cs="Times New Roman"/>
          <w:sz w:val="32"/>
          <w:szCs w:val="32"/>
        </w:rPr>
      </w:pPr>
      <w:r w:rsidRPr="003A6478">
        <w:rPr>
          <w:rFonts w:ascii="黑体" w:eastAsia="黑体" w:hAnsi="黑体" w:cs="Times New Roman" w:hint="eastAsia"/>
          <w:sz w:val="32"/>
          <w:szCs w:val="32"/>
        </w:rPr>
        <w:t>3.</w:t>
      </w:r>
      <w:r w:rsidR="006814CE" w:rsidRPr="003A6478">
        <w:rPr>
          <w:rFonts w:ascii="黑体" w:eastAsia="黑体" w:hAnsi="黑体" w:cs="Times New Roman" w:hint="eastAsia"/>
          <w:sz w:val="32"/>
          <w:szCs w:val="32"/>
        </w:rPr>
        <w:t>二级单位</w:t>
      </w:r>
      <w:r w:rsidRPr="003A6478">
        <w:rPr>
          <w:rFonts w:ascii="黑体" w:eastAsia="黑体" w:hAnsi="黑体" w:cs="Times New Roman" w:hint="eastAsia"/>
          <w:sz w:val="32"/>
          <w:szCs w:val="32"/>
        </w:rPr>
        <w:t>通知</w:t>
      </w:r>
      <w:proofErr w:type="gramStart"/>
      <w:r w:rsidRPr="003A6478">
        <w:rPr>
          <w:rFonts w:ascii="黑体" w:eastAsia="黑体" w:hAnsi="黑体" w:cs="Times New Roman" w:hint="eastAsia"/>
          <w:sz w:val="32"/>
          <w:szCs w:val="32"/>
        </w:rPr>
        <w:t>拟获得</w:t>
      </w:r>
      <w:proofErr w:type="gramEnd"/>
      <w:r w:rsidRPr="003A6478">
        <w:rPr>
          <w:rFonts w:ascii="黑体" w:eastAsia="黑体" w:hAnsi="黑体" w:cs="Times New Roman" w:hint="eastAsia"/>
          <w:sz w:val="32"/>
          <w:szCs w:val="32"/>
        </w:rPr>
        <w:t>项目</w:t>
      </w:r>
      <w:r w:rsidR="00BD4539" w:rsidRPr="003A6478">
        <w:rPr>
          <w:rFonts w:ascii="黑体" w:eastAsia="黑体" w:hAnsi="黑体" w:cs="Times New Roman" w:hint="eastAsia"/>
          <w:sz w:val="32"/>
          <w:szCs w:val="32"/>
        </w:rPr>
        <w:t>推荐</w:t>
      </w:r>
      <w:r w:rsidR="00715A8A">
        <w:rPr>
          <w:rFonts w:ascii="黑体" w:eastAsia="黑体" w:hAnsi="黑体" w:cs="Times New Roman" w:hint="eastAsia"/>
          <w:sz w:val="32"/>
          <w:szCs w:val="32"/>
        </w:rPr>
        <w:t>的项目负责人在</w:t>
      </w:r>
    </w:p>
    <w:p w:rsidR="00FD2329" w:rsidRPr="003A6478" w:rsidRDefault="00FC1C65" w:rsidP="00FC1C65">
      <w:pPr>
        <w:widowControl/>
        <w:spacing w:after="206"/>
        <w:jc w:val="left"/>
        <w:rPr>
          <w:rFonts w:ascii="黑体" w:eastAsia="黑体" w:hAnsi="黑体" w:cs="Times New Roman"/>
          <w:b/>
          <w:sz w:val="32"/>
          <w:szCs w:val="32"/>
        </w:rPr>
      </w:pPr>
      <w:r>
        <w:rPr>
          <w:rFonts w:ascii="黑体" w:eastAsia="黑体" w:hAnsi="黑体" w:cs="Times New Roman" w:hint="eastAsia"/>
          <w:b/>
          <w:color w:val="FF0000"/>
          <w:sz w:val="32"/>
          <w:szCs w:val="32"/>
        </w:rPr>
        <w:t>广州</w:t>
      </w:r>
      <w:r>
        <w:rPr>
          <w:rFonts w:ascii="黑体" w:eastAsia="黑体" w:hAnsi="黑体" w:cs="Times New Roman"/>
          <w:b/>
          <w:color w:val="FF0000"/>
          <w:sz w:val="32"/>
          <w:szCs w:val="32"/>
        </w:rPr>
        <w:t>科技大脑系统</w:t>
      </w:r>
      <w:r>
        <w:rPr>
          <w:rFonts w:ascii="黑体" w:eastAsia="黑体" w:hAnsi="黑体" w:cs="Times New Roman" w:hint="eastAsia"/>
          <w:b/>
          <w:color w:val="FF0000"/>
          <w:sz w:val="32"/>
          <w:szCs w:val="32"/>
        </w:rPr>
        <w:t>（</w:t>
      </w:r>
      <w:r w:rsidRPr="00FC1C65">
        <w:rPr>
          <w:rFonts w:ascii="黑体" w:eastAsia="黑体" w:hAnsi="黑体" w:cs="Times New Roman"/>
          <w:b/>
          <w:color w:val="FF0000"/>
          <w:sz w:val="32"/>
          <w:szCs w:val="32"/>
        </w:rPr>
        <w:t>https://gzsti.gzsi.gov.cn/pms/homepage.html</w:t>
      </w:r>
      <w:r>
        <w:rPr>
          <w:rFonts w:ascii="黑体" w:eastAsia="黑体" w:hAnsi="黑体" w:cs="Times New Roman" w:hint="eastAsia"/>
          <w:b/>
          <w:color w:val="FF0000"/>
          <w:sz w:val="32"/>
          <w:szCs w:val="32"/>
        </w:rPr>
        <w:t>）</w:t>
      </w:r>
      <w:r w:rsidR="00FD2329" w:rsidRPr="003A6478">
        <w:rPr>
          <w:rFonts w:ascii="黑体" w:eastAsia="黑体" w:hAnsi="黑体" w:cs="Times New Roman" w:hint="eastAsia"/>
          <w:sz w:val="32"/>
          <w:szCs w:val="32"/>
        </w:rPr>
        <w:t>填报时间：</w:t>
      </w:r>
      <w:r w:rsidR="00F14306" w:rsidRPr="003A6478">
        <w:rPr>
          <w:rFonts w:ascii="黑体" w:eastAsia="黑体" w:hAnsi="黑体" w:cs="Times New Roman"/>
          <w:sz w:val="32"/>
          <w:szCs w:val="32"/>
        </w:rPr>
        <w:t>4</w:t>
      </w:r>
      <w:r w:rsidR="006814CE"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24</w:t>
      </w:r>
      <w:r w:rsidR="006814CE" w:rsidRPr="003A6478">
        <w:rPr>
          <w:rFonts w:ascii="黑体" w:eastAsia="黑体" w:hAnsi="黑体" w:cs="Times New Roman" w:hint="eastAsia"/>
          <w:sz w:val="32"/>
          <w:szCs w:val="32"/>
        </w:rPr>
        <w:t>日-</w:t>
      </w:r>
      <w:r w:rsidR="00F14306" w:rsidRPr="003A6478">
        <w:rPr>
          <w:rFonts w:ascii="黑体" w:eastAsia="黑体" w:hAnsi="黑体" w:cs="Times New Roman"/>
          <w:sz w:val="32"/>
          <w:szCs w:val="32"/>
        </w:rPr>
        <w:t>4</w:t>
      </w:r>
      <w:r w:rsidR="006814CE"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26</w:t>
      </w:r>
      <w:r w:rsidR="006814CE" w:rsidRPr="003A6478">
        <w:rPr>
          <w:rFonts w:ascii="黑体" w:eastAsia="黑体" w:hAnsi="黑体" w:cs="Times New Roman" w:hint="eastAsia"/>
          <w:sz w:val="32"/>
          <w:szCs w:val="32"/>
        </w:rPr>
        <w:t>日</w:t>
      </w:r>
      <w:r w:rsidR="00751952" w:rsidRPr="003A6478">
        <w:rPr>
          <w:rFonts w:ascii="黑体" w:eastAsia="黑体" w:hAnsi="黑体" w:cs="Times New Roman" w:hint="eastAsia"/>
          <w:b/>
          <w:sz w:val="32"/>
          <w:szCs w:val="32"/>
        </w:rPr>
        <w:t>（附件3项目</w:t>
      </w:r>
      <w:r w:rsidR="00751952" w:rsidRPr="003A6478">
        <w:rPr>
          <w:rFonts w:ascii="黑体" w:eastAsia="黑体" w:hAnsi="黑体" w:cs="Times New Roman"/>
          <w:b/>
          <w:sz w:val="32"/>
          <w:szCs w:val="32"/>
        </w:rPr>
        <w:t>清单</w:t>
      </w:r>
      <w:r w:rsidR="00751952" w:rsidRPr="003A6478">
        <w:rPr>
          <w:rFonts w:ascii="黑体" w:eastAsia="黑体" w:hAnsi="黑体" w:cs="Times New Roman" w:hint="eastAsia"/>
          <w:b/>
          <w:sz w:val="32"/>
          <w:szCs w:val="32"/>
        </w:rPr>
        <w:t>里</w:t>
      </w:r>
      <w:r w:rsidR="00751952" w:rsidRPr="003A6478">
        <w:rPr>
          <w:rFonts w:ascii="黑体" w:eastAsia="黑体" w:hAnsi="黑体" w:cs="Times New Roman"/>
          <w:b/>
          <w:sz w:val="32"/>
          <w:szCs w:val="32"/>
        </w:rPr>
        <w:t>的项目名称必须与系统填报的项目</w:t>
      </w:r>
      <w:r w:rsidR="00751952" w:rsidRPr="003A6478">
        <w:rPr>
          <w:rFonts w:ascii="黑体" w:eastAsia="黑体" w:hAnsi="黑体" w:cs="Times New Roman" w:hint="eastAsia"/>
          <w:b/>
          <w:sz w:val="32"/>
          <w:szCs w:val="32"/>
        </w:rPr>
        <w:t>名称</w:t>
      </w:r>
      <w:r w:rsidR="00751952" w:rsidRPr="003A6478">
        <w:rPr>
          <w:rFonts w:ascii="黑体" w:eastAsia="黑体" w:hAnsi="黑体" w:cs="Times New Roman"/>
          <w:b/>
          <w:sz w:val="32"/>
          <w:szCs w:val="32"/>
        </w:rPr>
        <w:t>一致</w:t>
      </w:r>
      <w:r w:rsidR="00751952" w:rsidRPr="003A6478">
        <w:rPr>
          <w:rFonts w:ascii="黑体" w:eastAsia="黑体" w:hAnsi="黑体" w:cs="Times New Roman" w:hint="eastAsia"/>
          <w:b/>
          <w:sz w:val="32"/>
          <w:szCs w:val="32"/>
        </w:rPr>
        <w:t>，</w:t>
      </w:r>
      <w:r w:rsidR="00751952" w:rsidRPr="003A6478">
        <w:rPr>
          <w:rFonts w:ascii="黑体" w:eastAsia="黑体" w:hAnsi="黑体" w:cs="Times New Roman"/>
          <w:b/>
          <w:sz w:val="32"/>
          <w:szCs w:val="32"/>
        </w:rPr>
        <w:t>否则</w:t>
      </w:r>
      <w:r w:rsidR="00751952" w:rsidRPr="003A6478">
        <w:rPr>
          <w:rFonts w:ascii="黑体" w:eastAsia="黑体" w:hAnsi="黑体" w:cs="Times New Roman" w:hint="eastAsia"/>
          <w:b/>
          <w:sz w:val="32"/>
          <w:szCs w:val="32"/>
        </w:rPr>
        <w:t>会</w:t>
      </w:r>
      <w:r w:rsidR="00751952" w:rsidRPr="003A6478">
        <w:rPr>
          <w:rFonts w:ascii="黑体" w:eastAsia="黑体" w:hAnsi="黑体" w:cs="Times New Roman"/>
          <w:b/>
          <w:sz w:val="32"/>
          <w:szCs w:val="32"/>
        </w:rPr>
        <w:t>影响形式审查不通过</w:t>
      </w:r>
      <w:r w:rsidR="00751952" w:rsidRPr="003A6478">
        <w:rPr>
          <w:rFonts w:ascii="黑体" w:eastAsia="黑体" w:hAnsi="黑体" w:cs="Times New Roman" w:hint="eastAsia"/>
          <w:b/>
          <w:sz w:val="32"/>
          <w:szCs w:val="32"/>
        </w:rPr>
        <w:t>）</w:t>
      </w:r>
    </w:p>
    <w:p w:rsidR="00FD2329" w:rsidRPr="003A6478" w:rsidRDefault="00FD2329" w:rsidP="00FD2329">
      <w:pPr>
        <w:widowControl/>
        <w:spacing w:after="206"/>
        <w:ind w:firstLineChars="250" w:firstLine="800"/>
        <w:jc w:val="left"/>
        <w:rPr>
          <w:rFonts w:ascii="黑体" w:eastAsia="黑体" w:hAnsi="黑体" w:cs="Times New Roman"/>
          <w:sz w:val="32"/>
          <w:szCs w:val="32"/>
        </w:rPr>
      </w:pPr>
      <w:r w:rsidRPr="003A6478">
        <w:rPr>
          <w:rFonts w:ascii="黑体" w:eastAsia="黑体" w:hAnsi="黑体" w:cs="Times New Roman" w:hint="eastAsia"/>
          <w:sz w:val="32"/>
          <w:szCs w:val="32"/>
        </w:rPr>
        <w:lastRenderedPageBreak/>
        <w:t>4.二级单位审核，</w:t>
      </w:r>
      <w:r w:rsidR="006814CE" w:rsidRPr="003A6478">
        <w:rPr>
          <w:rFonts w:ascii="黑体" w:eastAsia="黑体" w:hAnsi="黑体" w:cs="Times New Roman" w:hint="eastAsia"/>
          <w:sz w:val="32"/>
          <w:szCs w:val="32"/>
        </w:rPr>
        <w:t>于</w:t>
      </w:r>
      <w:r w:rsidR="00F14306" w:rsidRPr="003A6478">
        <w:rPr>
          <w:rFonts w:ascii="黑体" w:eastAsia="黑体" w:hAnsi="黑体" w:cs="Times New Roman"/>
          <w:sz w:val="32"/>
          <w:szCs w:val="32"/>
        </w:rPr>
        <w:t>4</w:t>
      </w:r>
      <w:r w:rsidR="006814CE"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28</w:t>
      </w:r>
      <w:r w:rsidR="006814CE" w:rsidRPr="003A6478">
        <w:rPr>
          <w:rFonts w:ascii="黑体" w:eastAsia="黑体" w:hAnsi="黑体" w:cs="Times New Roman" w:hint="eastAsia"/>
          <w:sz w:val="32"/>
          <w:szCs w:val="32"/>
        </w:rPr>
        <w:t>日中午12点前完成审核并提交到学校，逾期系统会自动关闭。</w:t>
      </w:r>
    </w:p>
    <w:p w:rsidR="00FD2329" w:rsidRPr="003A6478" w:rsidRDefault="00FD2329" w:rsidP="00FD2329">
      <w:pPr>
        <w:widowControl/>
        <w:spacing w:after="206"/>
        <w:ind w:firstLineChars="250" w:firstLine="800"/>
        <w:jc w:val="left"/>
        <w:rPr>
          <w:rFonts w:ascii="黑体" w:eastAsia="黑体" w:hAnsi="黑体" w:cs="Times New Roman"/>
          <w:sz w:val="32"/>
          <w:szCs w:val="32"/>
        </w:rPr>
      </w:pPr>
      <w:r w:rsidRPr="003A6478">
        <w:rPr>
          <w:rFonts w:ascii="黑体" w:eastAsia="黑体" w:hAnsi="黑体" w:cs="Times New Roman" w:hint="eastAsia"/>
          <w:sz w:val="32"/>
          <w:szCs w:val="32"/>
        </w:rPr>
        <w:t>5.学校公示时间：</w:t>
      </w:r>
      <w:r w:rsidR="00F14306" w:rsidRPr="003A6478">
        <w:rPr>
          <w:rFonts w:ascii="黑体" w:eastAsia="黑体" w:hAnsi="黑体" w:cs="Times New Roman"/>
          <w:sz w:val="32"/>
          <w:szCs w:val="32"/>
        </w:rPr>
        <w:t>5</w:t>
      </w:r>
      <w:r w:rsidR="006814CE"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3</w:t>
      </w:r>
      <w:r w:rsidR="006814CE" w:rsidRPr="003A6478">
        <w:rPr>
          <w:rFonts w:ascii="黑体" w:eastAsia="黑体" w:hAnsi="黑体" w:cs="Times New Roman" w:hint="eastAsia"/>
          <w:sz w:val="32"/>
          <w:szCs w:val="32"/>
        </w:rPr>
        <w:t>日-</w:t>
      </w:r>
      <w:r w:rsidR="00F14306" w:rsidRPr="003A6478">
        <w:rPr>
          <w:rFonts w:ascii="黑体" w:eastAsia="黑体" w:hAnsi="黑体" w:cs="Times New Roman"/>
          <w:sz w:val="32"/>
          <w:szCs w:val="32"/>
        </w:rPr>
        <w:t>5</w:t>
      </w:r>
      <w:r w:rsidR="006814CE"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9</w:t>
      </w:r>
      <w:r w:rsidR="006814CE" w:rsidRPr="003A6478">
        <w:rPr>
          <w:rFonts w:ascii="黑体" w:eastAsia="黑体" w:hAnsi="黑体" w:cs="Times New Roman" w:hint="eastAsia"/>
          <w:sz w:val="32"/>
          <w:szCs w:val="32"/>
        </w:rPr>
        <w:t>日</w:t>
      </w:r>
    </w:p>
    <w:p w:rsidR="007164FC" w:rsidRPr="003A6478" w:rsidRDefault="00F744FC" w:rsidP="00F53320">
      <w:pPr>
        <w:widowControl/>
        <w:spacing w:after="206"/>
        <w:ind w:firstLineChars="250" w:firstLine="800"/>
        <w:jc w:val="left"/>
        <w:rPr>
          <w:rFonts w:ascii="黑体" w:eastAsia="黑体" w:hAnsi="黑体" w:cs="Times New Roman"/>
          <w:kern w:val="0"/>
          <w:sz w:val="32"/>
          <w:szCs w:val="32"/>
        </w:rPr>
      </w:pPr>
      <w:r w:rsidRPr="003A6478">
        <w:rPr>
          <w:rFonts w:ascii="黑体" w:eastAsia="黑体" w:hAnsi="黑体" w:cs="Times New Roman" w:hint="eastAsia"/>
          <w:kern w:val="0"/>
          <w:sz w:val="32"/>
          <w:szCs w:val="32"/>
        </w:rPr>
        <w:t>6.</w:t>
      </w:r>
      <w:r w:rsidR="00651D70" w:rsidRPr="003A6478">
        <w:rPr>
          <w:rFonts w:ascii="黑体" w:eastAsia="黑体" w:hAnsi="黑体" w:cs="Times New Roman" w:hint="eastAsia"/>
          <w:kern w:val="0"/>
          <w:sz w:val="32"/>
          <w:szCs w:val="32"/>
        </w:rPr>
        <w:t>学校网上审核推荐截止时间：</w:t>
      </w:r>
      <w:r w:rsidR="00F14306" w:rsidRPr="003A6478">
        <w:rPr>
          <w:rFonts w:ascii="黑体" w:eastAsia="黑体" w:hAnsi="黑体" w:cs="Times New Roman"/>
          <w:kern w:val="0"/>
          <w:sz w:val="32"/>
          <w:szCs w:val="32"/>
        </w:rPr>
        <w:t>5</w:t>
      </w:r>
      <w:r w:rsidR="00651D70" w:rsidRPr="003A6478">
        <w:rPr>
          <w:rFonts w:ascii="黑体" w:eastAsia="黑体" w:hAnsi="黑体" w:cs="Times New Roman" w:hint="eastAsia"/>
          <w:kern w:val="0"/>
          <w:sz w:val="32"/>
          <w:szCs w:val="32"/>
        </w:rPr>
        <w:t>月</w:t>
      </w:r>
      <w:r w:rsidR="00F14306" w:rsidRPr="003A6478">
        <w:rPr>
          <w:rFonts w:ascii="黑体" w:eastAsia="黑体" w:hAnsi="黑体" w:cs="Times New Roman"/>
          <w:kern w:val="0"/>
          <w:sz w:val="32"/>
          <w:szCs w:val="32"/>
        </w:rPr>
        <w:t>11</w:t>
      </w:r>
      <w:r w:rsidR="00651D70" w:rsidRPr="003A6478">
        <w:rPr>
          <w:rFonts w:ascii="黑体" w:eastAsia="黑体" w:hAnsi="黑体" w:cs="Times New Roman" w:hint="eastAsia"/>
          <w:kern w:val="0"/>
          <w:sz w:val="32"/>
          <w:szCs w:val="32"/>
        </w:rPr>
        <w:t>日17时</w:t>
      </w:r>
    </w:p>
    <w:p w:rsidR="00751952" w:rsidRPr="003A6478" w:rsidRDefault="00E466ED" w:rsidP="00651D70">
      <w:pPr>
        <w:pStyle w:val="1"/>
        <w:spacing w:line="360" w:lineRule="auto"/>
        <w:ind w:firstLineChars="0" w:firstLine="0"/>
        <w:rPr>
          <w:rFonts w:ascii="黑体" w:eastAsia="黑体" w:hAnsi="黑体" w:cs="Times New Roman"/>
          <w:kern w:val="0"/>
          <w:sz w:val="32"/>
          <w:szCs w:val="32"/>
        </w:rPr>
      </w:pPr>
      <w:r w:rsidRPr="003A6478">
        <w:rPr>
          <w:rFonts w:ascii="黑体" w:eastAsia="黑体" w:hAnsi="黑体" w:cs="Times New Roman" w:hint="eastAsia"/>
          <w:sz w:val="32"/>
          <w:szCs w:val="32"/>
        </w:rPr>
        <w:t>六</w:t>
      </w:r>
      <w:r w:rsidR="00651D70" w:rsidRPr="003A6478">
        <w:rPr>
          <w:rFonts w:ascii="黑体" w:eastAsia="黑体" w:hAnsi="黑体" w:cs="Times New Roman" w:hint="eastAsia"/>
          <w:sz w:val="32"/>
          <w:szCs w:val="32"/>
        </w:rPr>
        <w:t>、</w:t>
      </w:r>
      <w:r w:rsidR="00320A56" w:rsidRPr="003A6478">
        <w:rPr>
          <w:rFonts w:ascii="黑体" w:eastAsia="黑体" w:hAnsi="黑体" w:cs="Times New Roman" w:hint="eastAsia"/>
          <w:sz w:val="32"/>
          <w:szCs w:val="32"/>
        </w:rPr>
        <w:t>联系人：</w:t>
      </w:r>
      <w:r w:rsidR="00320A56" w:rsidRPr="003A6478">
        <w:rPr>
          <w:rFonts w:ascii="黑体" w:eastAsia="黑体" w:hAnsi="黑体" w:cs="Times New Roman" w:hint="eastAsia"/>
          <w:kern w:val="0"/>
          <w:sz w:val="32"/>
          <w:szCs w:val="32"/>
        </w:rPr>
        <w:t>周</w:t>
      </w:r>
      <w:proofErr w:type="gramStart"/>
      <w:r w:rsidR="00320A56" w:rsidRPr="003A6478">
        <w:rPr>
          <w:rFonts w:ascii="黑体" w:eastAsia="黑体" w:hAnsi="黑体" w:cs="Times New Roman" w:hint="eastAsia"/>
          <w:kern w:val="0"/>
          <w:sz w:val="32"/>
          <w:szCs w:val="32"/>
        </w:rPr>
        <w:t>莹莹</w:t>
      </w:r>
      <w:proofErr w:type="gramEnd"/>
      <w:r w:rsidR="00F23D59" w:rsidRPr="003A6478">
        <w:rPr>
          <w:rFonts w:ascii="黑体" w:eastAsia="黑体" w:hAnsi="黑体" w:cs="Times New Roman" w:hint="eastAsia"/>
          <w:kern w:val="0"/>
          <w:sz w:val="32"/>
          <w:szCs w:val="32"/>
        </w:rPr>
        <w:t xml:space="preserve">、 </w:t>
      </w:r>
      <w:r w:rsidR="00985E48" w:rsidRPr="003A6478">
        <w:rPr>
          <w:rFonts w:ascii="黑体" w:eastAsia="黑体" w:hAnsi="黑体" w:cs="Times New Roman" w:hint="eastAsia"/>
          <w:kern w:val="0"/>
          <w:sz w:val="32"/>
          <w:szCs w:val="32"/>
        </w:rPr>
        <w:t>胡菁</w:t>
      </w:r>
      <w:r w:rsidR="00F23D59" w:rsidRPr="003A6478">
        <w:rPr>
          <w:rFonts w:ascii="黑体" w:eastAsia="黑体" w:hAnsi="黑体" w:cs="Times New Roman" w:hint="eastAsia"/>
          <w:kern w:val="0"/>
          <w:sz w:val="32"/>
          <w:szCs w:val="32"/>
        </w:rPr>
        <w:t xml:space="preserve">  </w:t>
      </w:r>
      <w:r w:rsidR="00320A56" w:rsidRPr="003A6478">
        <w:rPr>
          <w:rFonts w:ascii="黑体" w:eastAsia="黑体" w:hAnsi="黑体" w:cs="Times New Roman" w:hint="eastAsia"/>
          <w:kern w:val="0"/>
          <w:sz w:val="32"/>
          <w:szCs w:val="32"/>
        </w:rPr>
        <w:t>84113</w:t>
      </w:r>
      <w:r w:rsidR="00850880" w:rsidRPr="003A6478">
        <w:rPr>
          <w:rFonts w:ascii="黑体" w:eastAsia="黑体" w:hAnsi="黑体" w:cs="Times New Roman" w:hint="eastAsia"/>
          <w:kern w:val="0"/>
          <w:sz w:val="32"/>
          <w:szCs w:val="32"/>
        </w:rPr>
        <w:t>216</w:t>
      </w:r>
      <w:r w:rsidR="00985E48" w:rsidRPr="003A6478">
        <w:rPr>
          <w:rFonts w:ascii="黑体" w:eastAsia="黑体" w:hAnsi="黑体" w:cs="Times New Roman" w:hint="eastAsia"/>
          <w:kern w:val="0"/>
          <w:sz w:val="32"/>
          <w:szCs w:val="32"/>
        </w:rPr>
        <w:t>/84113181</w:t>
      </w:r>
    </w:p>
    <w:p w:rsidR="00E466ED" w:rsidRPr="003A6478" w:rsidRDefault="00E466ED" w:rsidP="00751952">
      <w:pPr>
        <w:pStyle w:val="1"/>
        <w:spacing w:line="360" w:lineRule="auto"/>
        <w:ind w:firstLine="640"/>
        <w:rPr>
          <w:rFonts w:ascii="黑体" w:eastAsia="黑体" w:hAnsi="黑体" w:cs="Times New Roman"/>
          <w:kern w:val="0"/>
          <w:sz w:val="32"/>
          <w:szCs w:val="32"/>
        </w:rPr>
      </w:pPr>
      <w:r w:rsidRPr="003A6478">
        <w:rPr>
          <w:rFonts w:ascii="黑体" w:eastAsia="黑体" w:hAnsi="黑体" w:cs="Times New Roman" w:hint="eastAsia"/>
          <w:kern w:val="0"/>
          <w:sz w:val="32"/>
          <w:szCs w:val="32"/>
        </w:rPr>
        <w:t>联系邮箱：</w:t>
      </w:r>
      <w:hyperlink r:id="rId9" w:history="1">
        <w:r w:rsidR="00F53320" w:rsidRPr="003A6478">
          <w:rPr>
            <w:rStyle w:val="a8"/>
            <w:rFonts w:ascii="黑体" w:eastAsia="黑体" w:hAnsi="黑体" w:cs="Times New Roman" w:hint="eastAsia"/>
            <w:sz w:val="32"/>
            <w:szCs w:val="32"/>
          </w:rPr>
          <w:t>kjcgxkb@mail.sysu.edu.cn</w:t>
        </w:r>
      </w:hyperlink>
    </w:p>
    <w:p w:rsidR="00751952" w:rsidRPr="003A6478" w:rsidRDefault="00751952" w:rsidP="00320A56">
      <w:pPr>
        <w:widowControl/>
        <w:spacing w:before="195" w:after="195"/>
        <w:jc w:val="left"/>
        <w:rPr>
          <w:rFonts w:ascii="黑体" w:eastAsia="黑体" w:hAnsi="黑体" w:cs="Times New Roman"/>
          <w:kern w:val="0"/>
          <w:sz w:val="32"/>
          <w:szCs w:val="32"/>
        </w:rPr>
      </w:pPr>
    </w:p>
    <w:p w:rsidR="00320A56" w:rsidRPr="003A6478" w:rsidRDefault="00320A56" w:rsidP="00320A56">
      <w:pPr>
        <w:widowControl/>
        <w:spacing w:before="195" w:after="195"/>
        <w:jc w:val="left"/>
        <w:rPr>
          <w:rFonts w:ascii="黑体" w:eastAsia="黑体" w:hAnsi="黑体" w:cs="Times New Roman"/>
          <w:kern w:val="0"/>
          <w:sz w:val="32"/>
          <w:szCs w:val="32"/>
        </w:rPr>
      </w:pPr>
      <w:r w:rsidRPr="003A6478">
        <w:rPr>
          <w:rFonts w:ascii="黑体" w:eastAsia="黑体" w:hAnsi="黑体" w:cs="Times New Roman" w:hint="eastAsia"/>
          <w:kern w:val="0"/>
          <w:sz w:val="32"/>
          <w:szCs w:val="32"/>
        </w:rPr>
        <w:t>附件：</w:t>
      </w:r>
    </w:p>
    <w:p w:rsidR="00651D70" w:rsidRPr="003A6478" w:rsidRDefault="00651D70" w:rsidP="00320A56">
      <w:pPr>
        <w:pStyle w:val="1"/>
        <w:widowControl/>
        <w:numPr>
          <w:ilvl w:val="0"/>
          <w:numId w:val="2"/>
        </w:numPr>
        <w:spacing w:before="195" w:after="195"/>
        <w:ind w:firstLineChars="0"/>
        <w:jc w:val="left"/>
        <w:rPr>
          <w:rFonts w:ascii="黑体" w:eastAsia="黑体" w:hAnsi="黑体" w:cs="Times New Roman"/>
          <w:kern w:val="0"/>
          <w:sz w:val="32"/>
          <w:szCs w:val="32"/>
        </w:rPr>
      </w:pPr>
      <w:r w:rsidRPr="003A6478">
        <w:rPr>
          <w:rFonts w:ascii="黑体" w:eastAsia="黑体" w:hAnsi="黑体" w:cs="Times New Roman" w:hint="eastAsia"/>
          <w:kern w:val="0"/>
          <w:sz w:val="32"/>
          <w:szCs w:val="32"/>
        </w:rPr>
        <w:t>广州市基础与应用基础研究项目申报指南</w:t>
      </w:r>
    </w:p>
    <w:p w:rsidR="00651D70" w:rsidRPr="003A6478" w:rsidRDefault="00651D70" w:rsidP="00320A56">
      <w:pPr>
        <w:pStyle w:val="1"/>
        <w:widowControl/>
        <w:numPr>
          <w:ilvl w:val="0"/>
          <w:numId w:val="2"/>
        </w:numPr>
        <w:spacing w:before="195" w:after="195"/>
        <w:ind w:firstLineChars="0"/>
        <w:jc w:val="left"/>
        <w:rPr>
          <w:rFonts w:ascii="黑体" w:eastAsia="黑体" w:hAnsi="黑体" w:cs="Times New Roman"/>
          <w:kern w:val="0"/>
          <w:sz w:val="32"/>
          <w:szCs w:val="32"/>
        </w:rPr>
      </w:pPr>
      <w:r w:rsidRPr="003A6478">
        <w:rPr>
          <w:rFonts w:ascii="黑体" w:eastAsia="黑体" w:hAnsi="黑体" w:cs="Times New Roman" w:hint="eastAsia"/>
          <w:kern w:val="0"/>
          <w:sz w:val="32"/>
          <w:szCs w:val="32"/>
        </w:rPr>
        <w:t>广州市科技创新发展专项资金项目部分立项权下放试点方案</w:t>
      </w:r>
    </w:p>
    <w:p w:rsidR="00043E76" w:rsidRPr="003A6478" w:rsidRDefault="00043E76" w:rsidP="00043E76">
      <w:pPr>
        <w:pStyle w:val="a5"/>
        <w:numPr>
          <w:ilvl w:val="0"/>
          <w:numId w:val="2"/>
        </w:numPr>
        <w:rPr>
          <w:rFonts w:ascii="黑体" w:eastAsia="黑体" w:hAnsi="黑体" w:cs="Times New Roman"/>
          <w:kern w:val="0"/>
          <w:sz w:val="32"/>
          <w:szCs w:val="32"/>
        </w:rPr>
      </w:pPr>
      <w:r w:rsidRPr="003A6478">
        <w:rPr>
          <w:rFonts w:ascii="黑体" w:eastAsia="黑体" w:hAnsi="黑体" w:cs="Times New Roman" w:hint="eastAsia"/>
          <w:kern w:val="0"/>
          <w:sz w:val="32"/>
          <w:szCs w:val="32"/>
        </w:rPr>
        <w:t>各二级学院、附属医院</w:t>
      </w:r>
      <w:r w:rsidR="00942CFA">
        <w:rPr>
          <w:rFonts w:ascii="黑体" w:eastAsia="黑体" w:hAnsi="黑体" w:cs="Times New Roman" w:hint="eastAsia"/>
          <w:kern w:val="0"/>
          <w:sz w:val="32"/>
          <w:szCs w:val="32"/>
        </w:rPr>
        <w:t>项目</w:t>
      </w:r>
      <w:r w:rsidRPr="003A6478">
        <w:rPr>
          <w:rFonts w:ascii="黑体" w:eastAsia="黑体" w:hAnsi="黑体" w:cs="Times New Roman" w:hint="eastAsia"/>
          <w:kern w:val="0"/>
          <w:sz w:val="32"/>
          <w:szCs w:val="32"/>
        </w:rPr>
        <w:t>推荐清单</w:t>
      </w:r>
    </w:p>
    <w:p w:rsidR="00320A56" w:rsidRPr="003A6478" w:rsidRDefault="00985E48" w:rsidP="00043E76">
      <w:pPr>
        <w:pStyle w:val="1"/>
        <w:widowControl/>
        <w:numPr>
          <w:ilvl w:val="0"/>
          <w:numId w:val="2"/>
        </w:numPr>
        <w:spacing w:before="195" w:after="195"/>
        <w:ind w:firstLineChars="0"/>
        <w:jc w:val="left"/>
        <w:rPr>
          <w:rFonts w:ascii="黑体" w:eastAsia="黑体" w:hAnsi="黑体" w:cs="Times New Roman"/>
          <w:kern w:val="0"/>
          <w:sz w:val="32"/>
          <w:szCs w:val="32"/>
        </w:rPr>
      </w:pPr>
      <w:r w:rsidRPr="003A6478">
        <w:rPr>
          <w:rFonts w:ascii="黑体" w:eastAsia="黑体" w:hAnsi="黑体" w:cs="宋体" w:hint="eastAsia"/>
          <w:color w:val="333333"/>
          <w:kern w:val="0"/>
          <w:sz w:val="32"/>
          <w:szCs w:val="32"/>
        </w:rPr>
        <w:t>基础与应用基础研究</w:t>
      </w:r>
      <w:r w:rsidR="003023CF" w:rsidRPr="003A6478">
        <w:rPr>
          <w:rFonts w:ascii="黑体" w:eastAsia="黑体" w:hAnsi="黑体" w:cs="宋体" w:hint="eastAsia"/>
          <w:color w:val="333333"/>
          <w:kern w:val="0"/>
          <w:sz w:val="32"/>
          <w:szCs w:val="32"/>
        </w:rPr>
        <w:t>项目</w:t>
      </w:r>
      <w:r w:rsidR="00D30615" w:rsidRPr="003A6478">
        <w:rPr>
          <w:rFonts w:ascii="黑体" w:eastAsia="黑体" w:hAnsi="黑体" w:cs="宋体" w:hint="eastAsia"/>
          <w:color w:val="333333"/>
          <w:kern w:val="0"/>
          <w:sz w:val="32"/>
          <w:szCs w:val="32"/>
        </w:rPr>
        <w:t>专家</w:t>
      </w:r>
      <w:r w:rsidR="00320A56" w:rsidRPr="003A6478">
        <w:rPr>
          <w:rFonts w:ascii="黑体" w:eastAsia="黑体" w:hAnsi="黑体" w:cs="Times New Roman" w:hint="eastAsia"/>
          <w:kern w:val="0"/>
          <w:sz w:val="32"/>
          <w:szCs w:val="32"/>
        </w:rPr>
        <w:t>评审表</w:t>
      </w:r>
    </w:p>
    <w:p w:rsidR="00985E48" w:rsidRPr="003A6478" w:rsidRDefault="00942CFA" w:rsidP="00320A56">
      <w:pPr>
        <w:pStyle w:val="1"/>
        <w:widowControl/>
        <w:numPr>
          <w:ilvl w:val="0"/>
          <w:numId w:val="2"/>
        </w:numPr>
        <w:spacing w:before="195" w:after="195"/>
        <w:ind w:firstLineChars="0"/>
        <w:jc w:val="left"/>
        <w:rPr>
          <w:rFonts w:ascii="黑体" w:eastAsia="黑体" w:hAnsi="黑体" w:cs="Times New Roman"/>
          <w:kern w:val="0"/>
          <w:sz w:val="32"/>
          <w:szCs w:val="32"/>
        </w:rPr>
      </w:pPr>
      <w:r>
        <w:rPr>
          <w:rFonts w:ascii="黑体" w:eastAsia="黑体" w:hAnsi="黑体" w:cs="Times New Roman" w:hint="eastAsia"/>
          <w:kern w:val="0"/>
          <w:sz w:val="32"/>
          <w:szCs w:val="32"/>
        </w:rPr>
        <w:t>项目</w:t>
      </w:r>
      <w:r w:rsidR="00043E76" w:rsidRPr="003A6478">
        <w:rPr>
          <w:rFonts w:ascii="黑体" w:eastAsia="黑体" w:hAnsi="黑体" w:cs="Times New Roman" w:hint="eastAsia"/>
          <w:kern w:val="0"/>
          <w:sz w:val="32"/>
          <w:szCs w:val="32"/>
        </w:rPr>
        <w:t>评审</w:t>
      </w:r>
      <w:r w:rsidR="00985E48" w:rsidRPr="003A6478">
        <w:rPr>
          <w:rFonts w:ascii="黑体" w:eastAsia="黑体" w:hAnsi="黑体" w:cs="Times New Roman" w:hint="eastAsia"/>
          <w:kern w:val="0"/>
          <w:sz w:val="32"/>
          <w:szCs w:val="32"/>
        </w:rPr>
        <w:t>专家信息表</w:t>
      </w:r>
    </w:p>
    <w:p w:rsidR="00320A56" w:rsidRPr="003A6478" w:rsidRDefault="00320A56" w:rsidP="00320A56">
      <w:pPr>
        <w:spacing w:line="360" w:lineRule="auto"/>
        <w:jc w:val="right"/>
        <w:rPr>
          <w:rFonts w:ascii="黑体" w:eastAsia="黑体" w:hAnsi="黑体" w:cs="Times New Roman"/>
          <w:sz w:val="32"/>
          <w:szCs w:val="32"/>
        </w:rPr>
      </w:pPr>
      <w:r w:rsidRPr="003A6478">
        <w:rPr>
          <w:rFonts w:ascii="黑体" w:eastAsia="黑体" w:hAnsi="黑体" w:cs="Times New Roman" w:hint="eastAsia"/>
          <w:sz w:val="32"/>
          <w:szCs w:val="32"/>
        </w:rPr>
        <w:t>科学研究院</w:t>
      </w:r>
    </w:p>
    <w:p w:rsidR="00320A56" w:rsidRPr="003A6478" w:rsidRDefault="00320A56" w:rsidP="00320A56">
      <w:pPr>
        <w:spacing w:line="360" w:lineRule="auto"/>
        <w:jc w:val="right"/>
        <w:rPr>
          <w:rFonts w:ascii="黑体" w:eastAsia="黑体" w:hAnsi="黑体" w:cs="Times New Roman"/>
          <w:sz w:val="32"/>
          <w:szCs w:val="32"/>
        </w:rPr>
      </w:pPr>
      <w:r w:rsidRPr="003A6478">
        <w:rPr>
          <w:rFonts w:ascii="黑体" w:eastAsia="黑体" w:hAnsi="黑体" w:cs="Times New Roman" w:hint="eastAsia"/>
          <w:sz w:val="32"/>
          <w:szCs w:val="32"/>
        </w:rPr>
        <w:t>20</w:t>
      </w:r>
      <w:r w:rsidR="00850880" w:rsidRPr="003A6478">
        <w:rPr>
          <w:rFonts w:ascii="黑体" w:eastAsia="黑体" w:hAnsi="黑体" w:cs="Times New Roman" w:hint="eastAsia"/>
          <w:sz w:val="32"/>
          <w:szCs w:val="32"/>
        </w:rPr>
        <w:t>2</w:t>
      </w:r>
      <w:r w:rsidR="00F14306" w:rsidRPr="003A6478">
        <w:rPr>
          <w:rFonts w:ascii="黑体" w:eastAsia="黑体" w:hAnsi="黑体" w:cs="Times New Roman"/>
          <w:sz w:val="32"/>
          <w:szCs w:val="32"/>
        </w:rPr>
        <w:t>2</w:t>
      </w:r>
      <w:r w:rsidRPr="003A6478">
        <w:rPr>
          <w:rFonts w:ascii="黑体" w:eastAsia="黑体" w:hAnsi="黑体" w:cs="Times New Roman" w:hint="eastAsia"/>
          <w:sz w:val="32"/>
          <w:szCs w:val="32"/>
        </w:rPr>
        <w:t>年</w:t>
      </w:r>
      <w:r w:rsidR="00F14306" w:rsidRPr="003A6478">
        <w:rPr>
          <w:rFonts w:ascii="黑体" w:eastAsia="黑体" w:hAnsi="黑体" w:cs="Times New Roman"/>
          <w:sz w:val="32"/>
          <w:szCs w:val="32"/>
        </w:rPr>
        <w:t>3</w:t>
      </w:r>
      <w:r w:rsidRPr="003A6478">
        <w:rPr>
          <w:rFonts w:ascii="黑体" w:eastAsia="黑体" w:hAnsi="黑体" w:cs="Times New Roman" w:hint="eastAsia"/>
          <w:sz w:val="32"/>
          <w:szCs w:val="32"/>
        </w:rPr>
        <w:t>月</w:t>
      </w:r>
      <w:r w:rsidR="00F14306" w:rsidRPr="003A6478">
        <w:rPr>
          <w:rFonts w:ascii="黑体" w:eastAsia="黑体" w:hAnsi="黑体" w:cs="Times New Roman"/>
          <w:sz w:val="32"/>
          <w:szCs w:val="32"/>
        </w:rPr>
        <w:t>10</w:t>
      </w:r>
      <w:r w:rsidRPr="003A6478">
        <w:rPr>
          <w:rFonts w:ascii="黑体" w:eastAsia="黑体" w:hAnsi="黑体" w:cs="Times New Roman" w:hint="eastAsia"/>
          <w:sz w:val="32"/>
          <w:szCs w:val="32"/>
        </w:rPr>
        <w:t>日</w:t>
      </w:r>
    </w:p>
    <w:p w:rsidR="007F02A2" w:rsidRPr="003A6478" w:rsidRDefault="007F02A2">
      <w:pPr>
        <w:rPr>
          <w:rFonts w:ascii="黑体" w:eastAsia="黑体" w:hAnsi="黑体"/>
          <w:sz w:val="32"/>
          <w:szCs w:val="32"/>
        </w:rPr>
      </w:pPr>
    </w:p>
    <w:sectPr w:rsidR="007F02A2" w:rsidRPr="003A6478" w:rsidSect="008167E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F0" w:rsidRDefault="004258F0" w:rsidP="00491057">
      <w:r>
        <w:separator/>
      </w:r>
    </w:p>
  </w:endnote>
  <w:endnote w:type="continuationSeparator" w:id="0">
    <w:p w:rsidR="004258F0" w:rsidRDefault="004258F0" w:rsidP="0049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F0" w:rsidRDefault="004258F0" w:rsidP="00491057">
      <w:r>
        <w:separator/>
      </w:r>
    </w:p>
  </w:footnote>
  <w:footnote w:type="continuationSeparator" w:id="0">
    <w:p w:rsidR="004258F0" w:rsidRDefault="004258F0" w:rsidP="00491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E4" w:rsidRDefault="004258F0" w:rsidP="00C100B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4244"/>
    <w:multiLevelType w:val="hybridMultilevel"/>
    <w:tmpl w:val="21CABBE2"/>
    <w:lvl w:ilvl="0" w:tplc="592C44B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77524"/>
    <w:multiLevelType w:val="multilevel"/>
    <w:tmpl w:val="36477524"/>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9BE6FCB"/>
    <w:multiLevelType w:val="hybridMultilevel"/>
    <w:tmpl w:val="C7EA1936"/>
    <w:lvl w:ilvl="0" w:tplc="BB261B9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8ED765B"/>
    <w:multiLevelType w:val="hybridMultilevel"/>
    <w:tmpl w:val="F9D29734"/>
    <w:lvl w:ilvl="0" w:tplc="F54867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AD346A"/>
    <w:multiLevelType w:val="hybridMultilevel"/>
    <w:tmpl w:val="F8580C72"/>
    <w:lvl w:ilvl="0" w:tplc="FECC7F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7A1E92"/>
    <w:multiLevelType w:val="multilevel"/>
    <w:tmpl w:val="7C7A1E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56"/>
    <w:rsid w:val="00020B6D"/>
    <w:rsid w:val="00032293"/>
    <w:rsid w:val="00043E76"/>
    <w:rsid w:val="0007114F"/>
    <w:rsid w:val="000876BC"/>
    <w:rsid w:val="000B4323"/>
    <w:rsid w:val="000D30E5"/>
    <w:rsid w:val="000E7994"/>
    <w:rsid w:val="001266EF"/>
    <w:rsid w:val="001364F1"/>
    <w:rsid w:val="00142376"/>
    <w:rsid w:val="00173D4A"/>
    <w:rsid w:val="00182667"/>
    <w:rsid w:val="001C1B8A"/>
    <w:rsid w:val="001C7542"/>
    <w:rsid w:val="001E2C98"/>
    <w:rsid w:val="00204DA7"/>
    <w:rsid w:val="00207184"/>
    <w:rsid w:val="00210C62"/>
    <w:rsid w:val="00217DF7"/>
    <w:rsid w:val="002417B0"/>
    <w:rsid w:val="00266AAB"/>
    <w:rsid w:val="00277FAA"/>
    <w:rsid w:val="00281A80"/>
    <w:rsid w:val="00294F0A"/>
    <w:rsid w:val="002F3F50"/>
    <w:rsid w:val="003023CF"/>
    <w:rsid w:val="00310B85"/>
    <w:rsid w:val="00315778"/>
    <w:rsid w:val="00320A56"/>
    <w:rsid w:val="00345918"/>
    <w:rsid w:val="00367C34"/>
    <w:rsid w:val="003748CF"/>
    <w:rsid w:val="00377085"/>
    <w:rsid w:val="003A6478"/>
    <w:rsid w:val="003B141D"/>
    <w:rsid w:val="003E733B"/>
    <w:rsid w:val="003F6020"/>
    <w:rsid w:val="004258F0"/>
    <w:rsid w:val="00446D75"/>
    <w:rsid w:val="004476A8"/>
    <w:rsid w:val="0045131C"/>
    <w:rsid w:val="00482E7D"/>
    <w:rsid w:val="00482EBB"/>
    <w:rsid w:val="00491057"/>
    <w:rsid w:val="004B3AE5"/>
    <w:rsid w:val="004B6F94"/>
    <w:rsid w:val="004D502E"/>
    <w:rsid w:val="004E2B57"/>
    <w:rsid w:val="004F40DF"/>
    <w:rsid w:val="004F5268"/>
    <w:rsid w:val="005227E3"/>
    <w:rsid w:val="005713C8"/>
    <w:rsid w:val="005A0458"/>
    <w:rsid w:val="005B70A7"/>
    <w:rsid w:val="005C0D75"/>
    <w:rsid w:val="005D32EB"/>
    <w:rsid w:val="00606384"/>
    <w:rsid w:val="00613484"/>
    <w:rsid w:val="0061383F"/>
    <w:rsid w:val="00622212"/>
    <w:rsid w:val="00651D70"/>
    <w:rsid w:val="0065654C"/>
    <w:rsid w:val="00677171"/>
    <w:rsid w:val="006814CE"/>
    <w:rsid w:val="006F0092"/>
    <w:rsid w:val="006F0B05"/>
    <w:rsid w:val="00706C95"/>
    <w:rsid w:val="00715A8A"/>
    <w:rsid w:val="007164FC"/>
    <w:rsid w:val="00722FC9"/>
    <w:rsid w:val="007344A0"/>
    <w:rsid w:val="00751952"/>
    <w:rsid w:val="00756294"/>
    <w:rsid w:val="00771C81"/>
    <w:rsid w:val="00774616"/>
    <w:rsid w:val="00784077"/>
    <w:rsid w:val="007C5A02"/>
    <w:rsid w:val="007E2705"/>
    <w:rsid w:val="007F02A2"/>
    <w:rsid w:val="007F11FD"/>
    <w:rsid w:val="00837A78"/>
    <w:rsid w:val="00850869"/>
    <w:rsid w:val="00850880"/>
    <w:rsid w:val="00851B18"/>
    <w:rsid w:val="008970E7"/>
    <w:rsid w:val="008A6D84"/>
    <w:rsid w:val="008B37A0"/>
    <w:rsid w:val="008C41C8"/>
    <w:rsid w:val="008D5B8C"/>
    <w:rsid w:val="00911CEF"/>
    <w:rsid w:val="009152D6"/>
    <w:rsid w:val="00920723"/>
    <w:rsid w:val="00936937"/>
    <w:rsid w:val="00942375"/>
    <w:rsid w:val="00942CFA"/>
    <w:rsid w:val="00943A1C"/>
    <w:rsid w:val="00977FCB"/>
    <w:rsid w:val="00985E48"/>
    <w:rsid w:val="00994C98"/>
    <w:rsid w:val="009C072A"/>
    <w:rsid w:val="009D4018"/>
    <w:rsid w:val="009F4F5E"/>
    <w:rsid w:val="00A3372A"/>
    <w:rsid w:val="00A51030"/>
    <w:rsid w:val="00A51565"/>
    <w:rsid w:val="00A55461"/>
    <w:rsid w:val="00A712C7"/>
    <w:rsid w:val="00A80953"/>
    <w:rsid w:val="00A82DB4"/>
    <w:rsid w:val="00B11995"/>
    <w:rsid w:val="00B3404B"/>
    <w:rsid w:val="00B35976"/>
    <w:rsid w:val="00B76424"/>
    <w:rsid w:val="00B82DD4"/>
    <w:rsid w:val="00B83EEB"/>
    <w:rsid w:val="00BC0B7D"/>
    <w:rsid w:val="00BD4539"/>
    <w:rsid w:val="00BF58F6"/>
    <w:rsid w:val="00C01726"/>
    <w:rsid w:val="00C07C10"/>
    <w:rsid w:val="00C100E8"/>
    <w:rsid w:val="00C41A11"/>
    <w:rsid w:val="00C42FB6"/>
    <w:rsid w:val="00C55BAF"/>
    <w:rsid w:val="00C92C1B"/>
    <w:rsid w:val="00C93431"/>
    <w:rsid w:val="00C96180"/>
    <w:rsid w:val="00CC22CE"/>
    <w:rsid w:val="00CF2569"/>
    <w:rsid w:val="00D10ECA"/>
    <w:rsid w:val="00D16E6C"/>
    <w:rsid w:val="00D22198"/>
    <w:rsid w:val="00D30615"/>
    <w:rsid w:val="00DD1713"/>
    <w:rsid w:val="00E0154D"/>
    <w:rsid w:val="00E278CC"/>
    <w:rsid w:val="00E448D6"/>
    <w:rsid w:val="00E466ED"/>
    <w:rsid w:val="00E524EF"/>
    <w:rsid w:val="00E52C3C"/>
    <w:rsid w:val="00ED113B"/>
    <w:rsid w:val="00F14306"/>
    <w:rsid w:val="00F23D59"/>
    <w:rsid w:val="00F25D14"/>
    <w:rsid w:val="00F316CB"/>
    <w:rsid w:val="00F33049"/>
    <w:rsid w:val="00F5177B"/>
    <w:rsid w:val="00F53320"/>
    <w:rsid w:val="00F54CBE"/>
    <w:rsid w:val="00F744FC"/>
    <w:rsid w:val="00FB5A5D"/>
    <w:rsid w:val="00FC1C65"/>
    <w:rsid w:val="00FD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4216"/>
  <w15:docId w15:val="{7F70832C-3F98-4142-9F1E-D312D464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A56"/>
    <w:pPr>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2705"/>
    <w:pPr>
      <w:ind w:left="677"/>
    </w:pPr>
    <w:rPr>
      <w:rFonts w:ascii="宋体" w:eastAsia="宋体" w:hAnsi="宋体"/>
      <w:sz w:val="27"/>
      <w:szCs w:val="27"/>
    </w:rPr>
  </w:style>
  <w:style w:type="character" w:customStyle="1" w:styleId="a4">
    <w:name w:val="正文文本 字符"/>
    <w:basedOn w:val="a0"/>
    <w:link w:val="a3"/>
    <w:uiPriority w:val="1"/>
    <w:rsid w:val="007E2705"/>
    <w:rPr>
      <w:rFonts w:ascii="宋体" w:eastAsia="宋体" w:hAnsi="宋体"/>
      <w:sz w:val="27"/>
      <w:szCs w:val="27"/>
    </w:rPr>
  </w:style>
  <w:style w:type="paragraph" w:styleId="a5">
    <w:name w:val="List Paragraph"/>
    <w:basedOn w:val="a"/>
    <w:uiPriority w:val="34"/>
    <w:qFormat/>
    <w:rsid w:val="007E2705"/>
  </w:style>
  <w:style w:type="paragraph" w:customStyle="1" w:styleId="11">
    <w:name w:val="标题 11"/>
    <w:basedOn w:val="a"/>
    <w:uiPriority w:val="1"/>
    <w:qFormat/>
    <w:rsid w:val="007E2705"/>
    <w:pPr>
      <w:spacing w:before="128"/>
      <w:ind w:left="232"/>
      <w:outlineLvl w:val="1"/>
    </w:pPr>
    <w:rPr>
      <w:rFonts w:ascii="宋体" w:eastAsia="宋体" w:hAnsi="宋体"/>
      <w:sz w:val="43"/>
      <w:szCs w:val="43"/>
    </w:rPr>
  </w:style>
  <w:style w:type="paragraph" w:customStyle="1" w:styleId="21">
    <w:name w:val="标题 21"/>
    <w:basedOn w:val="a"/>
    <w:uiPriority w:val="1"/>
    <w:qFormat/>
    <w:rsid w:val="007E2705"/>
    <w:pPr>
      <w:ind w:left="49"/>
      <w:outlineLvl w:val="2"/>
    </w:pPr>
    <w:rPr>
      <w:rFonts w:ascii="宋体" w:eastAsia="宋体" w:hAnsi="宋体"/>
      <w:sz w:val="35"/>
      <w:szCs w:val="35"/>
    </w:rPr>
  </w:style>
  <w:style w:type="paragraph" w:customStyle="1" w:styleId="31">
    <w:name w:val="标题 31"/>
    <w:basedOn w:val="a"/>
    <w:uiPriority w:val="1"/>
    <w:qFormat/>
    <w:rsid w:val="007E2705"/>
    <w:pPr>
      <w:spacing w:before="38"/>
      <w:ind w:left="124"/>
      <w:outlineLvl w:val="3"/>
    </w:pPr>
    <w:rPr>
      <w:rFonts w:ascii="宋体" w:eastAsia="宋体" w:hAnsi="宋体"/>
      <w:sz w:val="32"/>
      <w:szCs w:val="32"/>
    </w:rPr>
  </w:style>
  <w:style w:type="paragraph" w:customStyle="1" w:styleId="41">
    <w:name w:val="标题 41"/>
    <w:basedOn w:val="a"/>
    <w:uiPriority w:val="1"/>
    <w:qFormat/>
    <w:rsid w:val="007E2705"/>
    <w:pPr>
      <w:spacing w:before="31"/>
      <w:ind w:left="111" w:firstLine="646"/>
      <w:outlineLvl w:val="4"/>
    </w:pPr>
    <w:rPr>
      <w:rFonts w:ascii="宋体" w:eastAsia="宋体" w:hAnsi="宋体"/>
      <w:sz w:val="31"/>
      <w:szCs w:val="31"/>
    </w:rPr>
  </w:style>
  <w:style w:type="paragraph" w:customStyle="1" w:styleId="51">
    <w:name w:val="标题 51"/>
    <w:basedOn w:val="a"/>
    <w:uiPriority w:val="1"/>
    <w:qFormat/>
    <w:rsid w:val="007E2705"/>
    <w:pPr>
      <w:ind w:left="120"/>
      <w:outlineLvl w:val="5"/>
    </w:pPr>
    <w:rPr>
      <w:rFonts w:ascii="宋体" w:eastAsia="宋体" w:hAnsi="宋体"/>
      <w:sz w:val="30"/>
      <w:szCs w:val="30"/>
    </w:rPr>
  </w:style>
  <w:style w:type="paragraph" w:customStyle="1" w:styleId="TableParagraph">
    <w:name w:val="Table Paragraph"/>
    <w:basedOn w:val="a"/>
    <w:uiPriority w:val="1"/>
    <w:qFormat/>
    <w:rsid w:val="007E2705"/>
  </w:style>
  <w:style w:type="paragraph" w:styleId="a6">
    <w:name w:val="header"/>
    <w:basedOn w:val="a"/>
    <w:link w:val="a7"/>
    <w:uiPriority w:val="99"/>
    <w:unhideWhenUsed/>
    <w:rsid w:val="00320A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320A56"/>
    <w:rPr>
      <w:kern w:val="2"/>
      <w:sz w:val="18"/>
      <w:szCs w:val="18"/>
      <w:lang w:eastAsia="zh-CN"/>
    </w:rPr>
  </w:style>
  <w:style w:type="paragraph" w:customStyle="1" w:styleId="1">
    <w:name w:val="列出段落1"/>
    <w:basedOn w:val="a"/>
    <w:uiPriority w:val="34"/>
    <w:qFormat/>
    <w:rsid w:val="00320A56"/>
    <w:pPr>
      <w:ind w:firstLineChars="200" w:firstLine="420"/>
    </w:pPr>
  </w:style>
  <w:style w:type="paragraph" w:customStyle="1" w:styleId="Default">
    <w:name w:val="Default"/>
    <w:qFormat/>
    <w:rsid w:val="00320A56"/>
    <w:pPr>
      <w:autoSpaceDE w:val="0"/>
      <w:autoSpaceDN w:val="0"/>
      <w:adjustRightInd w:val="0"/>
    </w:pPr>
    <w:rPr>
      <w:rFonts w:ascii="仿宋_GB2312" w:eastAsia="仿宋_GB2312" w:cs="仿宋_GB2312"/>
      <w:color w:val="000000"/>
      <w:sz w:val="24"/>
      <w:szCs w:val="24"/>
      <w:lang w:eastAsia="zh-CN"/>
    </w:rPr>
  </w:style>
  <w:style w:type="character" w:styleId="a8">
    <w:name w:val="Hyperlink"/>
    <w:basedOn w:val="a0"/>
    <w:uiPriority w:val="99"/>
    <w:unhideWhenUsed/>
    <w:rsid w:val="007164FC"/>
    <w:rPr>
      <w:color w:val="0000FF" w:themeColor="hyperlink"/>
      <w:u w:val="single"/>
    </w:rPr>
  </w:style>
  <w:style w:type="paragraph" w:styleId="a9">
    <w:name w:val="footer"/>
    <w:basedOn w:val="a"/>
    <w:link w:val="aa"/>
    <w:uiPriority w:val="99"/>
    <w:unhideWhenUsed/>
    <w:rsid w:val="00B82DD4"/>
    <w:pPr>
      <w:tabs>
        <w:tab w:val="center" w:pos="4153"/>
        <w:tab w:val="right" w:pos="8306"/>
      </w:tabs>
      <w:snapToGrid w:val="0"/>
      <w:jc w:val="left"/>
    </w:pPr>
    <w:rPr>
      <w:sz w:val="18"/>
      <w:szCs w:val="18"/>
    </w:rPr>
  </w:style>
  <w:style w:type="character" w:customStyle="1" w:styleId="aa">
    <w:name w:val="页脚 字符"/>
    <w:basedOn w:val="a0"/>
    <w:link w:val="a9"/>
    <w:uiPriority w:val="99"/>
    <w:rsid w:val="00B82DD4"/>
    <w:rPr>
      <w:kern w:val="2"/>
      <w:sz w:val="18"/>
      <w:szCs w:val="18"/>
      <w:lang w:eastAsia="zh-CN"/>
    </w:rPr>
  </w:style>
  <w:style w:type="paragraph" w:styleId="ab">
    <w:name w:val="Balloon Text"/>
    <w:basedOn w:val="a"/>
    <w:link w:val="ac"/>
    <w:uiPriority w:val="99"/>
    <w:semiHidden/>
    <w:unhideWhenUsed/>
    <w:rsid w:val="00F25D14"/>
    <w:rPr>
      <w:sz w:val="18"/>
      <w:szCs w:val="18"/>
    </w:rPr>
  </w:style>
  <w:style w:type="character" w:customStyle="1" w:styleId="ac">
    <w:name w:val="批注框文本 字符"/>
    <w:basedOn w:val="a0"/>
    <w:link w:val="ab"/>
    <w:uiPriority w:val="99"/>
    <w:semiHidden/>
    <w:rsid w:val="00F25D14"/>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cgxkb@mail.sys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jcgxkb@mail.sys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EC8D-F312-4EC4-8EF7-1144FF71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226</Words>
  <Characters>1292</Characters>
  <Application>Microsoft Office Word</Application>
  <DocSecurity>0</DocSecurity>
  <Lines>10</Lines>
  <Paragraphs>3</Paragraphs>
  <ScaleCrop>false</ScaleCrop>
  <Company>Win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65</cp:revision>
  <cp:lastPrinted>2020-06-17T10:00:00Z</cp:lastPrinted>
  <dcterms:created xsi:type="dcterms:W3CDTF">2020-06-15T03:56:00Z</dcterms:created>
  <dcterms:modified xsi:type="dcterms:W3CDTF">2022-03-10T08:34:00Z</dcterms:modified>
</cp:coreProperties>
</file>