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 w:line="224" w:lineRule="auto"/>
        <w:ind w:left="1783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1"/>
          <w:sz w:val="27"/>
          <w:szCs w:val="27"/>
        </w:rPr>
        <w:t>附件4</w:t>
      </w:r>
    </w:p>
    <w:p>
      <w:pPr>
        <w:spacing w:before="190" w:line="219" w:lineRule="auto"/>
        <w:ind w:left="283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9"/>
          <w:sz w:val="42"/>
          <w:szCs w:val="42"/>
        </w:rPr>
        <w:t>国家健康科普专家库专家信息表</w:t>
      </w:r>
    </w:p>
    <w:p>
      <w:pPr>
        <w:spacing w:line="384" w:lineRule="auto"/>
        <w:rPr>
          <w:rFonts w:ascii="Arial"/>
          <w:sz w:val="21"/>
        </w:rPr>
      </w:pPr>
    </w:p>
    <w:p>
      <w:pPr>
        <w:pStyle w:val="2"/>
        <w:spacing w:before="74" w:line="230" w:lineRule="auto"/>
        <w:ind w:left="1770"/>
      </w:pPr>
      <w:r>
        <w:rPr>
          <w:spacing w:val="-8"/>
          <w:position w:val="1"/>
          <w:sz w:val="23"/>
          <w:szCs w:val="23"/>
        </w:rPr>
        <w:sym w:font="Wingdings 2" w:char="00A3"/>
      </w:r>
      <w:r>
        <w:rPr>
          <w:spacing w:val="-8"/>
          <w:position w:val="1"/>
          <w:sz w:val="23"/>
          <w:szCs w:val="23"/>
        </w:rPr>
        <w:t>第一批专家库成员</w:t>
      </w:r>
      <w:r>
        <w:rPr>
          <w:spacing w:val="4"/>
          <w:position w:val="1"/>
          <w:sz w:val="23"/>
          <w:szCs w:val="23"/>
        </w:rPr>
        <w:t xml:space="preserve">                           </w:t>
      </w:r>
      <w:r>
        <w:rPr>
          <w:spacing w:val="-8"/>
          <w:position w:val="1"/>
          <w:sz w:val="23"/>
          <w:szCs w:val="23"/>
        </w:rPr>
        <w:sym w:font="Wingdings 2" w:char="00A3"/>
      </w:r>
      <w:r>
        <w:rPr>
          <w:spacing w:val="-8"/>
          <w:sz w:val="23"/>
          <w:szCs w:val="23"/>
        </w:rPr>
        <w:t>新推荐专家库成员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503" w:tblpY="193"/>
        <w:tblOverlap w:val="never"/>
        <w:tblW w:w="91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079"/>
        <w:gridCol w:w="1169"/>
        <w:gridCol w:w="1299"/>
        <w:gridCol w:w="1289"/>
        <w:gridCol w:w="1288"/>
        <w:gridCol w:w="14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613" w:type="dxa"/>
            <w:vAlign w:val="top"/>
          </w:tcPr>
          <w:p>
            <w:pPr>
              <w:spacing w:before="294" w:line="219" w:lineRule="auto"/>
              <w:ind w:left="3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姓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名</w:t>
            </w: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vAlign w:val="top"/>
          </w:tcPr>
          <w:p>
            <w:pPr>
              <w:spacing w:before="294" w:line="220" w:lineRule="auto"/>
              <w:ind w:left="1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性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别</w:t>
            </w: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1289" w:type="dxa"/>
            <w:vAlign w:val="top"/>
          </w:tcPr>
          <w:p>
            <w:pPr>
              <w:spacing w:before="294" w:line="219" w:lineRule="auto"/>
              <w:ind w:left="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出生年月</w:t>
            </w:r>
          </w:p>
        </w:tc>
        <w:tc>
          <w:tcPr>
            <w:tcW w:w="1288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9" w:lineRule="auto"/>
            </w:pPr>
          </w:p>
          <w:p>
            <w:pPr>
              <w:pStyle w:val="6"/>
              <w:spacing w:line="309" w:lineRule="auto"/>
            </w:pPr>
          </w:p>
          <w:p>
            <w:pPr>
              <w:pStyle w:val="6"/>
              <w:spacing w:line="309" w:lineRule="auto"/>
            </w:pPr>
          </w:p>
          <w:p>
            <w:pPr>
              <w:spacing w:before="72" w:line="220" w:lineRule="auto"/>
              <w:ind w:left="4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613" w:type="dxa"/>
            <w:vAlign w:val="top"/>
          </w:tcPr>
          <w:p>
            <w:pPr>
              <w:spacing w:before="140" w:line="228" w:lineRule="auto"/>
              <w:ind w:left="3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参加工作</w:t>
            </w:r>
          </w:p>
          <w:p>
            <w:pPr>
              <w:spacing w:line="221" w:lineRule="auto"/>
              <w:ind w:left="3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时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间</w:t>
            </w: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vAlign w:val="top"/>
          </w:tcPr>
          <w:p>
            <w:pPr>
              <w:spacing w:before="278" w:line="219" w:lineRule="auto"/>
              <w:ind w:left="1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政治面貌</w:t>
            </w: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1289" w:type="dxa"/>
            <w:vAlign w:val="top"/>
          </w:tcPr>
          <w:p>
            <w:pPr>
              <w:spacing w:before="281" w:line="221" w:lineRule="auto"/>
              <w:ind w:left="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民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族</w:t>
            </w:r>
          </w:p>
        </w:tc>
        <w:tc>
          <w:tcPr>
            <w:tcW w:w="1288" w:type="dxa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13" w:type="dxa"/>
            <w:vAlign w:val="top"/>
          </w:tcPr>
          <w:p>
            <w:pPr>
              <w:spacing w:before="201" w:line="219" w:lineRule="auto"/>
              <w:ind w:left="3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职务/职称</w:t>
            </w: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vAlign w:val="top"/>
          </w:tcPr>
          <w:p>
            <w:pPr>
              <w:spacing w:before="201" w:line="220" w:lineRule="auto"/>
              <w:ind w:left="1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工作单位</w:t>
            </w:r>
          </w:p>
        </w:tc>
        <w:tc>
          <w:tcPr>
            <w:tcW w:w="3876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613" w:type="dxa"/>
            <w:vAlign w:val="top"/>
          </w:tcPr>
          <w:p>
            <w:pPr>
              <w:spacing w:before="232" w:line="220" w:lineRule="auto"/>
              <w:ind w:left="3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专业领域</w:t>
            </w:r>
          </w:p>
        </w:tc>
        <w:tc>
          <w:tcPr>
            <w:tcW w:w="2248" w:type="dxa"/>
            <w:gridSpan w:val="2"/>
            <w:vAlign w:val="top"/>
          </w:tcPr>
          <w:p>
            <w:pPr>
              <w:spacing w:before="92" w:line="220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(请填写专业领域</w:t>
            </w:r>
          </w:p>
          <w:p>
            <w:pPr>
              <w:spacing w:before="17" w:line="219" w:lineRule="auto"/>
              <w:ind w:left="8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编号)</w:t>
            </w:r>
          </w:p>
        </w:tc>
        <w:tc>
          <w:tcPr>
            <w:tcW w:w="1299" w:type="dxa"/>
            <w:vAlign w:val="top"/>
          </w:tcPr>
          <w:p>
            <w:pPr>
              <w:spacing w:before="230" w:line="219" w:lineRule="auto"/>
              <w:ind w:left="2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研究方向</w:t>
            </w:r>
          </w:p>
        </w:tc>
        <w:tc>
          <w:tcPr>
            <w:tcW w:w="3980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613" w:type="dxa"/>
            <w:vAlign w:val="top"/>
          </w:tcPr>
          <w:p>
            <w:pPr>
              <w:spacing w:before="224" w:line="221" w:lineRule="auto"/>
              <w:ind w:left="3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学历/学位</w:t>
            </w:r>
          </w:p>
        </w:tc>
        <w:tc>
          <w:tcPr>
            <w:tcW w:w="224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spacing w:before="223" w:line="219" w:lineRule="auto"/>
              <w:ind w:left="2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毕业院校</w:t>
            </w:r>
          </w:p>
        </w:tc>
        <w:tc>
          <w:tcPr>
            <w:tcW w:w="3980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613" w:type="dxa"/>
            <w:vAlign w:val="top"/>
          </w:tcPr>
          <w:p>
            <w:pPr>
              <w:spacing w:before="241" w:line="227" w:lineRule="auto"/>
              <w:ind w:left="3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通讯地址</w:t>
            </w:r>
          </w:p>
        </w:tc>
        <w:tc>
          <w:tcPr>
            <w:tcW w:w="7527" w:type="dxa"/>
            <w:gridSpan w:val="6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13" w:type="dxa"/>
            <w:vAlign w:val="top"/>
          </w:tcPr>
          <w:p>
            <w:pPr>
              <w:spacing w:before="215" w:line="220" w:lineRule="auto"/>
              <w:ind w:left="1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专家联系方式</w:t>
            </w:r>
          </w:p>
        </w:tc>
        <w:tc>
          <w:tcPr>
            <w:tcW w:w="2248" w:type="dxa"/>
            <w:gridSpan w:val="2"/>
            <w:vAlign w:val="top"/>
          </w:tcPr>
          <w:p>
            <w:pPr>
              <w:spacing w:before="213" w:line="219" w:lineRule="auto"/>
              <w:ind w:left="7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(手机)</w:t>
            </w:r>
          </w:p>
        </w:tc>
        <w:tc>
          <w:tcPr>
            <w:tcW w:w="2588" w:type="dxa"/>
            <w:gridSpan w:val="2"/>
            <w:vAlign w:val="top"/>
          </w:tcPr>
          <w:p>
            <w:pPr>
              <w:spacing w:before="215" w:line="220" w:lineRule="auto"/>
              <w:ind w:left="8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电子邮箱</w:t>
            </w:r>
          </w:p>
        </w:tc>
        <w:tc>
          <w:tcPr>
            <w:tcW w:w="2691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1613" w:type="dxa"/>
            <w:vAlign w:val="top"/>
          </w:tcPr>
          <w:p>
            <w:pPr>
              <w:spacing w:before="36" w:line="220" w:lineRule="auto"/>
              <w:ind w:left="3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工作单位</w:t>
            </w:r>
          </w:p>
          <w:p>
            <w:pPr>
              <w:spacing w:before="35" w:line="219" w:lineRule="auto"/>
              <w:ind w:left="1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科普主管部门</w:t>
            </w:r>
          </w:p>
          <w:p>
            <w:pPr>
              <w:spacing w:before="19" w:line="193" w:lineRule="auto"/>
              <w:ind w:left="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(如党办、宣传</w:t>
            </w:r>
          </w:p>
          <w:p>
            <w:pPr>
              <w:spacing w:line="218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处、科教、办公</w:t>
            </w:r>
          </w:p>
          <w:p>
            <w:pPr>
              <w:spacing w:before="1" w:line="186" w:lineRule="auto"/>
              <w:ind w:left="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室、疾控处等)</w:t>
            </w: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71" w:line="221" w:lineRule="auto"/>
              <w:ind w:left="2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联系人</w:t>
            </w: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1289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71" w:line="221" w:lineRule="auto"/>
              <w:ind w:left="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2691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atLeast"/>
        </w:trPr>
        <w:tc>
          <w:tcPr>
            <w:tcW w:w="1613" w:type="dxa"/>
            <w:vAlign w:val="top"/>
          </w:tcPr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spacing w:before="72" w:line="219" w:lineRule="auto"/>
              <w:ind w:left="3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工作简历</w:t>
            </w:r>
          </w:p>
        </w:tc>
        <w:tc>
          <w:tcPr>
            <w:tcW w:w="7527" w:type="dxa"/>
            <w:gridSpan w:val="6"/>
            <w:vAlign w:val="top"/>
          </w:tcPr>
          <w:p>
            <w:pPr>
              <w:pStyle w:val="6"/>
            </w:pPr>
          </w:p>
        </w:tc>
      </w:tr>
    </w:tbl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pgSz w:w="11900" w:h="16830"/>
          <w:pgMar w:top="19" w:right="585" w:bottom="2041" w:left="470" w:header="0" w:footer="1912" w:gutter="0"/>
          <w:cols w:equalWidth="0" w:num="1">
            <w:col w:w="10845"/>
          </w:cols>
        </w:sectPr>
      </w:pPr>
    </w:p>
    <w:tbl>
      <w:tblPr>
        <w:tblStyle w:val="5"/>
        <w:tblpPr w:leftFromText="180" w:rightFromText="180" w:vertAnchor="text" w:horzAnchor="page" w:tblpX="1783" w:tblpY="344"/>
        <w:tblOverlap w:val="never"/>
        <w:tblW w:w="91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74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0" w:hRule="atLeast"/>
        </w:trPr>
        <w:tc>
          <w:tcPr>
            <w:tcW w:w="1613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71" w:line="220" w:lineRule="auto"/>
              <w:ind w:left="3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专业领域</w:t>
            </w:r>
          </w:p>
          <w:p>
            <w:pPr>
              <w:spacing w:before="167" w:line="219" w:lineRule="auto"/>
              <w:ind w:left="3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取得成绩</w:t>
            </w:r>
          </w:p>
          <w:p>
            <w:pPr>
              <w:spacing w:before="140" w:line="221" w:lineRule="auto"/>
              <w:ind w:left="4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(不超过</w:t>
            </w:r>
          </w:p>
          <w:p>
            <w:pPr>
              <w:spacing w:before="155" w:line="219" w:lineRule="auto"/>
              <w:ind w:left="4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500字)</w:t>
            </w:r>
          </w:p>
        </w:tc>
        <w:tc>
          <w:tcPr>
            <w:tcW w:w="7496" w:type="dxa"/>
            <w:vAlign w:val="top"/>
          </w:tcPr>
          <w:p>
            <w:pPr>
              <w:pStyle w:val="6"/>
            </w:pPr>
          </w:p>
        </w:tc>
      </w:tr>
    </w:tbl>
    <w:p>
      <w:pPr>
        <w:spacing w:line="200" w:lineRule="auto"/>
        <w:rPr>
          <w:rFonts w:ascii="幼圆" w:hAnsi="幼圆" w:eastAsia="幼圆" w:cs="幼圆"/>
          <w:sz w:val="19"/>
          <w:szCs w:val="19"/>
        </w:rPr>
        <w:sectPr>
          <w:footerReference r:id="rId5" w:type="default"/>
          <w:pgSz w:w="12100" w:h="16970"/>
          <w:pgMar w:top="277" w:right="795" w:bottom="400" w:left="0" w:header="0" w:footer="0" w:gutter="0"/>
          <w:cols w:equalWidth="0" w:num="3">
            <w:col w:w="2120" w:space="100"/>
            <w:col w:w="3690" w:space="100"/>
            <w:col w:w="5296"/>
          </w:cols>
        </w:sectPr>
      </w:pPr>
    </w:p>
    <w:p>
      <w:pPr>
        <w:spacing w:before="11"/>
      </w:pPr>
    </w:p>
    <w:tbl>
      <w:tblPr>
        <w:tblStyle w:val="5"/>
        <w:tblpPr w:leftFromText="180" w:rightFromText="180" w:vertAnchor="text" w:horzAnchor="page" w:tblpX="1338" w:tblpY="93"/>
        <w:tblOverlap w:val="never"/>
        <w:tblW w:w="91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75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2" w:hRule="atLeast"/>
        </w:trPr>
        <w:tc>
          <w:tcPr>
            <w:tcW w:w="1613" w:type="dxa"/>
            <w:vAlign w:val="top"/>
          </w:tcPr>
          <w:p>
            <w:pPr>
              <w:pStyle w:val="6"/>
              <w:spacing w:line="242" w:lineRule="auto"/>
              <w:ind w:left="-1039" w:leftChars="-495" w:firstLine="0" w:firstLineChars="0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71" w:line="219" w:lineRule="auto"/>
              <w:ind w:left="1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健康科普专长</w:t>
            </w:r>
          </w:p>
          <w:p>
            <w:pPr>
              <w:spacing w:before="180" w:line="219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和代表作品</w:t>
            </w:r>
          </w:p>
        </w:tc>
        <w:tc>
          <w:tcPr>
            <w:tcW w:w="7517" w:type="dxa"/>
            <w:vAlign w:val="top"/>
          </w:tcPr>
          <w:p>
            <w:pPr>
              <w:spacing w:before="213" w:line="520" w:lineRule="exact"/>
              <w:ind w:left="1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23"/>
                <w:sz w:val="22"/>
                <w:szCs w:val="22"/>
              </w:rPr>
              <w:t>(请填写近3年健康科普作品及传播情况，如科普讲座、电视访谈、科普</w:t>
            </w:r>
          </w:p>
          <w:p>
            <w:pPr>
              <w:spacing w:line="218" w:lineRule="auto"/>
              <w:ind w:left="1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文章、参与科普作品制作等，不超过10项。支持性材料附后。)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1613" w:type="dxa"/>
            <w:vAlign w:val="top"/>
          </w:tcPr>
          <w:p>
            <w:pPr>
              <w:pStyle w:val="6"/>
              <w:spacing w:line="292" w:lineRule="auto"/>
            </w:pPr>
          </w:p>
          <w:p>
            <w:pPr>
              <w:pStyle w:val="6"/>
              <w:spacing w:line="293" w:lineRule="auto"/>
            </w:pPr>
          </w:p>
          <w:p>
            <w:pPr>
              <w:spacing w:before="72" w:line="219" w:lineRule="auto"/>
              <w:ind w:left="1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社会兼职情况</w:t>
            </w:r>
          </w:p>
        </w:tc>
        <w:tc>
          <w:tcPr>
            <w:tcW w:w="751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8" w:hRule="atLeast"/>
        </w:trPr>
        <w:tc>
          <w:tcPr>
            <w:tcW w:w="1613" w:type="dxa"/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71" w:line="219" w:lineRule="auto"/>
              <w:ind w:left="3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本人意见</w:t>
            </w:r>
          </w:p>
        </w:tc>
        <w:tc>
          <w:tcPr>
            <w:tcW w:w="7517" w:type="dxa"/>
            <w:vAlign w:val="top"/>
          </w:tcPr>
          <w:p>
            <w:pPr>
              <w:spacing w:before="233" w:line="510" w:lineRule="exact"/>
              <w:ind w:left="5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22"/>
                <w:sz w:val="22"/>
                <w:szCs w:val="22"/>
              </w:rPr>
              <w:t>本人自愿加入国家健康科普专家库，按《国家健康科普专家库管理办</w:t>
            </w:r>
          </w:p>
          <w:p>
            <w:pPr>
              <w:spacing w:line="218" w:lineRule="auto"/>
              <w:ind w:left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法(试行)》及相关要求完成健康科普相关工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作。</w:t>
            </w:r>
          </w:p>
          <w:p>
            <w:pPr>
              <w:pStyle w:val="6"/>
              <w:spacing w:line="352" w:lineRule="auto"/>
            </w:pPr>
          </w:p>
          <w:p>
            <w:pPr>
              <w:pStyle w:val="6"/>
              <w:spacing w:line="352" w:lineRule="auto"/>
            </w:pPr>
          </w:p>
          <w:p>
            <w:pPr>
              <w:spacing w:before="72" w:line="219" w:lineRule="auto"/>
              <w:ind w:left="4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签字：</w:t>
            </w:r>
          </w:p>
          <w:p>
            <w:pPr>
              <w:spacing w:before="258" w:line="222" w:lineRule="auto"/>
              <w:ind w:left="49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position w:val="-1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</w:trPr>
        <w:tc>
          <w:tcPr>
            <w:tcW w:w="1613" w:type="dxa"/>
            <w:vAlign w:val="top"/>
          </w:tcPr>
          <w:p>
            <w:pPr>
              <w:pStyle w:val="6"/>
              <w:spacing w:line="335" w:lineRule="auto"/>
            </w:pPr>
          </w:p>
          <w:p>
            <w:pPr>
              <w:pStyle w:val="6"/>
              <w:spacing w:line="335" w:lineRule="auto"/>
            </w:pPr>
          </w:p>
          <w:p>
            <w:pPr>
              <w:spacing w:before="72" w:line="529" w:lineRule="exact"/>
              <w:ind w:left="1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23"/>
                <w:sz w:val="22"/>
                <w:szCs w:val="22"/>
              </w:rPr>
              <w:t>专家所在单位</w:t>
            </w:r>
          </w:p>
          <w:p>
            <w:pPr>
              <w:spacing w:line="219" w:lineRule="auto"/>
              <w:ind w:left="5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意见</w:t>
            </w:r>
          </w:p>
        </w:tc>
        <w:tc>
          <w:tcPr>
            <w:tcW w:w="7517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72" w:line="219" w:lineRule="auto"/>
              <w:ind w:left="39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盖章</w:t>
            </w:r>
          </w:p>
          <w:p>
            <w:pPr>
              <w:spacing w:before="255" w:line="223" w:lineRule="auto"/>
              <w:ind w:left="48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34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35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</w:trPr>
        <w:tc>
          <w:tcPr>
            <w:tcW w:w="1613" w:type="dxa"/>
            <w:vAlign w:val="top"/>
          </w:tcPr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spacing w:before="72" w:line="219" w:lineRule="auto"/>
              <w:ind w:left="1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推荐单位意见</w:t>
            </w:r>
          </w:p>
        </w:tc>
        <w:tc>
          <w:tcPr>
            <w:tcW w:w="7517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spacing w:before="72" w:line="219" w:lineRule="auto"/>
              <w:ind w:left="39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盖章</w:t>
            </w:r>
          </w:p>
          <w:p>
            <w:pPr>
              <w:spacing w:before="250" w:line="231" w:lineRule="auto"/>
              <w:ind w:left="50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4"/>
                <w:sz w:val="22"/>
                <w:szCs w:val="22"/>
              </w:rPr>
              <w:t>年 ·</w:t>
            </w:r>
            <w:r>
              <w:rPr>
                <w:rFonts w:ascii="宋体" w:hAnsi="宋体" w:eastAsia="宋体" w:cs="宋体"/>
                <w:spacing w:val="27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4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sz w:val="22"/>
                <w:szCs w:val="22"/>
              </w:rPr>
              <w:t>日</w:t>
            </w:r>
          </w:p>
        </w:tc>
      </w:tr>
    </w:tbl>
    <w:p>
      <w:pPr>
        <w:spacing w:before="10"/>
      </w:pPr>
    </w:p>
    <w:p>
      <w:pPr>
        <w:spacing w:before="10"/>
      </w:pPr>
    </w:p>
    <w:p>
      <w:pPr>
        <w:spacing w:before="10"/>
      </w:pPr>
    </w:p>
    <w:p>
      <w:pPr>
        <w:spacing w:before="10"/>
      </w:pPr>
    </w:p>
    <w:p>
      <w:pPr>
        <w:spacing w:before="13"/>
      </w:pPr>
    </w:p>
    <w:p/>
    <w:p/>
    <w:p/>
    <w:p/>
    <w:p/>
    <w:p>
      <w:pPr>
        <w:spacing w:before="108" w:line="223" w:lineRule="auto"/>
        <w:ind w:left="178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1"/>
          <w:sz w:val="33"/>
          <w:szCs w:val="33"/>
        </w:rPr>
        <w:t>附表</w:t>
      </w:r>
    </w:p>
    <w:p>
      <w:pPr>
        <w:spacing w:before="180" w:line="219" w:lineRule="auto"/>
        <w:ind w:left="2606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8"/>
          <w:sz w:val="42"/>
          <w:szCs w:val="42"/>
        </w:rPr>
        <w:t>国家健康科普专家库专业领域分类</w:t>
      </w:r>
    </w:p>
    <w:p>
      <w:pPr>
        <w:spacing w:line="118" w:lineRule="exact"/>
      </w:pPr>
    </w:p>
    <w:p>
      <w:pPr>
        <w:spacing w:line="14" w:lineRule="auto"/>
        <w:rPr>
          <w:rFonts w:ascii="Arial"/>
          <w:sz w:val="2"/>
        </w:rPr>
      </w:pPr>
    </w:p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tabs>
          <w:tab w:val="left" w:pos="1117"/>
        </w:tabs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ab/>
      </w:r>
    </w:p>
    <w:p>
      <w:pPr>
        <w:tabs>
          <w:tab w:val="left" w:pos="1117"/>
        </w:tabs>
        <w:bidi w:val="0"/>
        <w:jc w:val="left"/>
        <w:rPr>
          <w:rFonts w:hint="eastAsia" w:eastAsia="宋体"/>
          <w:lang w:val="en-US" w:eastAsia="zh-CN"/>
        </w:rPr>
      </w:pPr>
    </w:p>
    <w:p>
      <w:pPr>
        <w:tabs>
          <w:tab w:val="left" w:pos="1117"/>
        </w:tabs>
        <w:bidi w:val="0"/>
        <w:jc w:val="left"/>
        <w:rPr>
          <w:rFonts w:hint="eastAsia" w:eastAsia="宋体"/>
          <w:lang w:val="en-US" w:eastAsia="zh-CN"/>
        </w:rPr>
      </w:pPr>
    </w:p>
    <w:p>
      <w:pPr>
        <w:tabs>
          <w:tab w:val="left" w:pos="1117"/>
        </w:tabs>
        <w:bidi w:val="0"/>
        <w:jc w:val="left"/>
        <w:rPr>
          <w:rFonts w:hint="eastAsia" w:eastAsia="宋体"/>
          <w:lang w:val="en-US" w:eastAsia="zh-CN"/>
        </w:rPr>
      </w:pPr>
    </w:p>
    <w:p>
      <w:pPr>
        <w:tabs>
          <w:tab w:val="left" w:pos="1117"/>
        </w:tabs>
        <w:bidi w:val="0"/>
        <w:jc w:val="left"/>
        <w:rPr>
          <w:rFonts w:hint="eastAsia" w:eastAsia="宋体"/>
          <w:lang w:val="en-US" w:eastAsia="zh-CN"/>
        </w:rPr>
      </w:pPr>
    </w:p>
    <w:p>
      <w:pPr>
        <w:tabs>
          <w:tab w:val="left" w:pos="1117"/>
        </w:tabs>
        <w:bidi w:val="0"/>
        <w:jc w:val="left"/>
        <w:rPr>
          <w:rFonts w:hint="eastAsia" w:eastAsia="宋体"/>
          <w:lang w:val="en-US" w:eastAsia="zh-CN"/>
        </w:rPr>
      </w:pPr>
    </w:p>
    <w:p>
      <w:pPr>
        <w:tabs>
          <w:tab w:val="left" w:pos="1117"/>
        </w:tabs>
        <w:bidi w:val="0"/>
        <w:jc w:val="left"/>
        <w:rPr>
          <w:rFonts w:hint="eastAsia" w:eastAsia="宋体"/>
          <w:lang w:val="en-US" w:eastAsia="zh-CN"/>
        </w:rPr>
      </w:pPr>
    </w:p>
    <w:p>
      <w:pPr>
        <w:tabs>
          <w:tab w:val="left" w:pos="1117"/>
        </w:tabs>
        <w:bidi w:val="0"/>
        <w:jc w:val="left"/>
        <w:rPr>
          <w:rFonts w:hint="eastAsia" w:eastAsia="宋体"/>
          <w:lang w:val="en-US" w:eastAsia="zh-CN"/>
        </w:rPr>
      </w:pPr>
    </w:p>
    <w:p>
      <w:pPr>
        <w:tabs>
          <w:tab w:val="left" w:pos="1117"/>
        </w:tabs>
        <w:bidi w:val="0"/>
        <w:jc w:val="left"/>
        <w:rPr>
          <w:rFonts w:hint="eastAsia" w:eastAsia="宋体"/>
          <w:lang w:val="en-US" w:eastAsia="zh-CN"/>
        </w:rPr>
      </w:pPr>
    </w:p>
    <w:tbl>
      <w:tblPr>
        <w:tblStyle w:val="5"/>
        <w:tblpPr w:leftFromText="180" w:rightFromText="180" w:vertAnchor="text" w:horzAnchor="page" w:tblpX="1120" w:tblpY="1285"/>
        <w:tblOverlap w:val="never"/>
        <w:tblW w:w="104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5852"/>
        <w:gridCol w:w="30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543" w:type="dxa"/>
            <w:vAlign w:val="top"/>
          </w:tcPr>
          <w:p>
            <w:pPr>
              <w:spacing w:before="137" w:line="219" w:lineRule="auto"/>
              <w:ind w:left="47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8"/>
                <w:sz w:val="29"/>
                <w:szCs w:val="29"/>
              </w:rPr>
              <w:t>编号</w:t>
            </w:r>
          </w:p>
        </w:tc>
        <w:tc>
          <w:tcPr>
            <w:tcW w:w="8935" w:type="dxa"/>
            <w:gridSpan w:val="2"/>
            <w:vAlign w:val="top"/>
          </w:tcPr>
          <w:p>
            <w:pPr>
              <w:spacing w:before="132" w:line="219" w:lineRule="auto"/>
              <w:ind w:left="261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专业分类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543" w:type="dxa"/>
            <w:vAlign w:val="top"/>
          </w:tcPr>
          <w:p>
            <w:pPr>
              <w:spacing w:before="196" w:line="184" w:lineRule="auto"/>
              <w:ind w:left="68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1</w:t>
            </w:r>
          </w:p>
        </w:tc>
        <w:tc>
          <w:tcPr>
            <w:tcW w:w="8935" w:type="dxa"/>
            <w:gridSpan w:val="2"/>
            <w:vAlign w:val="top"/>
          </w:tcPr>
          <w:p>
            <w:pPr>
              <w:spacing w:before="121" w:line="219" w:lineRule="auto"/>
              <w:ind w:left="145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健康促进与教育、健康传播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543" w:type="dxa"/>
            <w:vAlign w:val="top"/>
          </w:tcPr>
          <w:p>
            <w:pPr>
              <w:spacing w:before="297" w:line="222" w:lineRule="exact"/>
              <w:ind w:left="68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position w:val="-4"/>
                <w:sz w:val="29"/>
                <w:szCs w:val="29"/>
              </w:rPr>
              <w:t>2</w:t>
            </w:r>
          </w:p>
        </w:tc>
        <w:tc>
          <w:tcPr>
            <w:tcW w:w="8935" w:type="dxa"/>
            <w:gridSpan w:val="2"/>
            <w:vAlign w:val="top"/>
          </w:tcPr>
          <w:p>
            <w:pPr>
              <w:spacing w:before="123" w:line="219" w:lineRule="auto"/>
              <w:ind w:left="218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营养与食品安全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43" w:type="dxa"/>
            <w:vAlign w:val="top"/>
          </w:tcPr>
          <w:p>
            <w:pPr>
              <w:spacing w:before="217" w:line="183" w:lineRule="auto"/>
              <w:ind w:left="68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3</w:t>
            </w:r>
          </w:p>
        </w:tc>
        <w:tc>
          <w:tcPr>
            <w:tcW w:w="8935" w:type="dxa"/>
            <w:gridSpan w:val="2"/>
            <w:vAlign w:val="top"/>
          </w:tcPr>
          <w:p>
            <w:pPr>
              <w:spacing w:before="143" w:line="219" w:lineRule="auto"/>
              <w:ind w:left="218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体育与运动医学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43" w:type="dxa"/>
            <w:vAlign w:val="top"/>
          </w:tcPr>
          <w:p>
            <w:pPr>
              <w:spacing w:before="208" w:line="183" w:lineRule="auto"/>
              <w:ind w:left="68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4</w:t>
            </w:r>
          </w:p>
        </w:tc>
        <w:tc>
          <w:tcPr>
            <w:tcW w:w="8935" w:type="dxa"/>
            <w:gridSpan w:val="2"/>
            <w:vAlign w:val="top"/>
          </w:tcPr>
          <w:p>
            <w:pPr>
              <w:spacing w:before="134" w:line="219" w:lineRule="auto"/>
              <w:ind w:left="261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烟草控制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543" w:type="dxa"/>
            <w:vAlign w:val="top"/>
          </w:tcPr>
          <w:p>
            <w:pPr>
              <w:spacing w:before="200" w:line="182" w:lineRule="auto"/>
              <w:ind w:left="68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5</w:t>
            </w:r>
          </w:p>
        </w:tc>
        <w:tc>
          <w:tcPr>
            <w:tcW w:w="8935" w:type="dxa"/>
            <w:gridSpan w:val="2"/>
            <w:vAlign w:val="top"/>
          </w:tcPr>
          <w:p>
            <w:pPr>
              <w:spacing w:before="122" w:line="219" w:lineRule="auto"/>
              <w:ind w:left="189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心理健康与精神卫生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543" w:type="dxa"/>
            <w:vAlign w:val="top"/>
          </w:tcPr>
          <w:p>
            <w:pPr>
              <w:spacing w:before="199" w:line="183" w:lineRule="auto"/>
              <w:ind w:left="68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6</w:t>
            </w:r>
          </w:p>
        </w:tc>
        <w:tc>
          <w:tcPr>
            <w:tcW w:w="8935" w:type="dxa"/>
            <w:gridSpan w:val="2"/>
            <w:vAlign w:val="top"/>
          </w:tcPr>
          <w:p>
            <w:pPr>
              <w:spacing w:before="125" w:line="220" w:lineRule="auto"/>
              <w:ind w:left="261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环境卫生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43" w:type="dxa"/>
            <w:vAlign w:val="top"/>
          </w:tcPr>
          <w:p>
            <w:pPr>
              <w:spacing w:before="212" w:line="182" w:lineRule="auto"/>
              <w:ind w:left="68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7</w:t>
            </w:r>
          </w:p>
        </w:tc>
        <w:tc>
          <w:tcPr>
            <w:tcW w:w="8935" w:type="dxa"/>
            <w:gridSpan w:val="2"/>
            <w:vAlign w:val="top"/>
          </w:tcPr>
          <w:p>
            <w:pPr>
              <w:spacing w:before="136" w:line="219" w:lineRule="auto"/>
              <w:ind w:left="261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妇幼健康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43" w:type="dxa"/>
            <w:vAlign w:val="top"/>
          </w:tcPr>
          <w:p>
            <w:pPr>
              <w:spacing w:before="211" w:line="183" w:lineRule="auto"/>
              <w:ind w:left="68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8</w:t>
            </w:r>
          </w:p>
        </w:tc>
        <w:tc>
          <w:tcPr>
            <w:tcW w:w="8935" w:type="dxa"/>
            <w:gridSpan w:val="2"/>
            <w:vAlign w:val="top"/>
          </w:tcPr>
          <w:p>
            <w:pPr>
              <w:spacing w:before="137" w:line="219" w:lineRule="auto"/>
              <w:ind w:left="189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儿童健康与儿童用药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43" w:type="dxa"/>
            <w:vAlign w:val="top"/>
          </w:tcPr>
          <w:p>
            <w:pPr>
              <w:spacing w:before="211" w:line="183" w:lineRule="auto"/>
              <w:ind w:left="68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9</w:t>
            </w:r>
          </w:p>
        </w:tc>
        <w:tc>
          <w:tcPr>
            <w:tcW w:w="8935" w:type="dxa"/>
            <w:gridSpan w:val="2"/>
            <w:vAlign w:val="top"/>
          </w:tcPr>
          <w:p>
            <w:pPr>
              <w:spacing w:before="137" w:line="220" w:lineRule="auto"/>
              <w:ind w:left="261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学校卫生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43" w:type="dxa"/>
            <w:vAlign w:val="top"/>
          </w:tcPr>
          <w:p>
            <w:pPr>
              <w:spacing w:before="310" w:line="219" w:lineRule="exact"/>
              <w:ind w:left="6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9"/>
                <w:position w:val="-4"/>
                <w:sz w:val="29"/>
                <w:szCs w:val="29"/>
              </w:rPr>
              <w:t>10</w:t>
            </w:r>
          </w:p>
        </w:tc>
        <w:tc>
          <w:tcPr>
            <w:tcW w:w="8935" w:type="dxa"/>
            <w:gridSpan w:val="2"/>
            <w:vAlign w:val="top"/>
          </w:tcPr>
          <w:p>
            <w:pPr>
              <w:spacing w:before="137" w:line="219" w:lineRule="auto"/>
              <w:ind w:left="160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职业安全健康与职业医学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43" w:type="dxa"/>
            <w:vAlign w:val="top"/>
          </w:tcPr>
          <w:p>
            <w:pPr>
              <w:spacing w:before="321" w:line="208" w:lineRule="exact"/>
              <w:ind w:left="54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8"/>
                <w:position w:val="-4"/>
                <w:sz w:val="29"/>
                <w:szCs w:val="29"/>
              </w:rPr>
              <w:t>11.</w:t>
            </w:r>
          </w:p>
        </w:tc>
        <w:tc>
          <w:tcPr>
            <w:tcW w:w="8935" w:type="dxa"/>
            <w:gridSpan w:val="2"/>
            <w:vAlign w:val="top"/>
          </w:tcPr>
          <w:p>
            <w:pPr>
              <w:spacing w:before="138" w:line="219" w:lineRule="auto"/>
              <w:ind w:left="189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老年健康及老年医学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43" w:type="dxa"/>
            <w:vAlign w:val="top"/>
          </w:tcPr>
          <w:p>
            <w:pPr>
              <w:spacing w:before="211" w:line="184" w:lineRule="auto"/>
              <w:ind w:left="6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9"/>
                <w:sz w:val="29"/>
                <w:szCs w:val="29"/>
              </w:rPr>
              <w:t>12</w:t>
            </w:r>
          </w:p>
        </w:tc>
        <w:tc>
          <w:tcPr>
            <w:tcW w:w="5852" w:type="dxa"/>
            <w:vAlign w:val="top"/>
          </w:tcPr>
          <w:p>
            <w:pPr>
              <w:spacing w:before="138" w:line="219" w:lineRule="auto"/>
              <w:ind w:left="190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心血管疾病防治</w:t>
            </w:r>
          </w:p>
        </w:tc>
        <w:tc>
          <w:tcPr>
            <w:tcW w:w="308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43" w:type="dxa"/>
            <w:vAlign w:val="top"/>
          </w:tcPr>
          <w:p>
            <w:pPr>
              <w:spacing w:before="240" w:line="235" w:lineRule="auto"/>
              <w:rPr>
                <w:rFonts w:hint="default" w:ascii="宋体" w:hAnsi="宋体" w:eastAsia="宋体" w:cs="宋体"/>
                <w:sz w:val="8"/>
                <w:szCs w:val="8"/>
                <w:lang w:val="en-US" w:eastAsia="zh-CN"/>
              </w:rPr>
            </w:pPr>
          </w:p>
          <w:p>
            <w:pPr>
              <w:spacing w:line="224" w:lineRule="auto"/>
              <w:ind w:left="745"/>
              <w:rPr>
                <w:rFonts w:hint="default" w:ascii="宋体" w:hAnsi="宋体" w:eastAsia="宋体" w:cs="宋体"/>
                <w:sz w:val="8"/>
                <w:szCs w:val="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13</w:t>
            </w:r>
          </w:p>
        </w:tc>
        <w:tc>
          <w:tcPr>
            <w:tcW w:w="5852" w:type="dxa"/>
            <w:vAlign w:val="top"/>
          </w:tcPr>
          <w:p>
            <w:pPr>
              <w:spacing w:before="129" w:line="219" w:lineRule="auto"/>
              <w:ind w:left="176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神经系统疾病防治</w:t>
            </w:r>
          </w:p>
        </w:tc>
        <w:tc>
          <w:tcPr>
            <w:tcW w:w="3083" w:type="dxa"/>
            <w:vAlign w:val="top"/>
          </w:tcPr>
          <w:p>
            <w:pPr>
              <w:pStyle w:val="6"/>
              <w:ind w:left="-1039" w:leftChars="-495" w:firstLine="0" w:firstLineChars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543" w:type="dxa"/>
            <w:vAlign w:val="top"/>
          </w:tcPr>
          <w:p>
            <w:pPr>
              <w:spacing w:before="292" w:line="217" w:lineRule="exact"/>
              <w:ind w:left="6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9"/>
                <w:position w:val="-4"/>
                <w:sz w:val="29"/>
                <w:szCs w:val="29"/>
              </w:rPr>
              <w:t>14</w:t>
            </w:r>
          </w:p>
        </w:tc>
        <w:tc>
          <w:tcPr>
            <w:tcW w:w="5852" w:type="dxa"/>
            <w:vAlign w:val="top"/>
          </w:tcPr>
          <w:p>
            <w:pPr>
              <w:spacing w:before="129" w:line="220" w:lineRule="auto"/>
              <w:ind w:left="234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肿瘤防治</w:t>
            </w:r>
          </w:p>
        </w:tc>
        <w:tc>
          <w:tcPr>
            <w:tcW w:w="308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543" w:type="dxa"/>
            <w:vAlign w:val="top"/>
          </w:tcPr>
          <w:p>
            <w:pPr>
              <w:spacing w:before="203" w:line="184" w:lineRule="auto"/>
              <w:ind w:left="6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9"/>
                <w:sz w:val="29"/>
                <w:szCs w:val="29"/>
              </w:rPr>
              <w:t>15</w:t>
            </w:r>
          </w:p>
        </w:tc>
        <w:tc>
          <w:tcPr>
            <w:tcW w:w="5852" w:type="dxa"/>
            <w:vAlign w:val="top"/>
          </w:tcPr>
          <w:p>
            <w:pPr>
              <w:spacing w:before="130" w:line="220" w:lineRule="auto"/>
              <w:ind w:left="176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呼吸系统疾病防治</w:t>
            </w:r>
          </w:p>
        </w:tc>
        <w:tc>
          <w:tcPr>
            <w:tcW w:w="308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43" w:type="dxa"/>
            <w:vAlign w:val="top"/>
          </w:tcPr>
          <w:p>
            <w:pPr>
              <w:spacing w:before="214" w:line="184" w:lineRule="auto"/>
              <w:ind w:left="6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9"/>
                <w:sz w:val="29"/>
                <w:szCs w:val="29"/>
              </w:rPr>
              <w:t>16</w:t>
            </w:r>
          </w:p>
        </w:tc>
        <w:tc>
          <w:tcPr>
            <w:tcW w:w="5852" w:type="dxa"/>
            <w:vAlign w:val="top"/>
          </w:tcPr>
          <w:p>
            <w:pPr>
              <w:spacing w:before="141" w:line="219" w:lineRule="auto"/>
              <w:ind w:left="161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内分泌与代谢病防治</w:t>
            </w:r>
          </w:p>
        </w:tc>
        <w:tc>
          <w:tcPr>
            <w:tcW w:w="308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543" w:type="dxa"/>
            <w:vAlign w:val="top"/>
          </w:tcPr>
          <w:p>
            <w:pPr>
              <w:spacing w:before="205" w:line="184" w:lineRule="auto"/>
              <w:ind w:left="6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9"/>
                <w:sz w:val="29"/>
                <w:szCs w:val="29"/>
              </w:rPr>
              <w:t>17</w:t>
            </w:r>
          </w:p>
        </w:tc>
        <w:tc>
          <w:tcPr>
            <w:tcW w:w="5852" w:type="dxa"/>
            <w:vAlign w:val="top"/>
          </w:tcPr>
          <w:p>
            <w:pPr>
              <w:spacing w:before="130" w:line="219" w:lineRule="auto"/>
              <w:ind w:left="157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传染病及地方病预防控制</w:t>
            </w:r>
          </w:p>
        </w:tc>
        <w:tc>
          <w:tcPr>
            <w:tcW w:w="308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43" w:type="dxa"/>
            <w:vAlign w:val="top"/>
          </w:tcPr>
          <w:p>
            <w:pPr>
              <w:spacing w:before="325" w:line="223" w:lineRule="exact"/>
              <w:ind w:left="6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9"/>
                <w:position w:val="-3"/>
                <w:sz w:val="29"/>
                <w:szCs w:val="29"/>
              </w:rPr>
              <w:t>18</w:t>
            </w:r>
          </w:p>
        </w:tc>
        <w:tc>
          <w:tcPr>
            <w:tcW w:w="5852" w:type="dxa"/>
            <w:vAlign w:val="top"/>
          </w:tcPr>
          <w:p>
            <w:pPr>
              <w:spacing w:before="152" w:line="219" w:lineRule="auto"/>
              <w:ind w:left="234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公共卫生</w:t>
            </w:r>
          </w:p>
        </w:tc>
        <w:tc>
          <w:tcPr>
            <w:tcW w:w="308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543" w:type="dxa"/>
            <w:vAlign w:val="top"/>
          </w:tcPr>
          <w:p>
            <w:pPr>
              <w:spacing w:before="206" w:line="184" w:lineRule="auto"/>
              <w:ind w:left="6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9"/>
                <w:sz w:val="29"/>
                <w:szCs w:val="29"/>
              </w:rPr>
              <w:t>19</w:t>
            </w:r>
          </w:p>
        </w:tc>
        <w:tc>
          <w:tcPr>
            <w:tcW w:w="5852" w:type="dxa"/>
            <w:vAlign w:val="top"/>
          </w:tcPr>
          <w:p>
            <w:pPr>
              <w:spacing w:before="131" w:line="219" w:lineRule="auto"/>
              <w:ind w:left="234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全科医学</w:t>
            </w:r>
          </w:p>
        </w:tc>
        <w:tc>
          <w:tcPr>
            <w:tcW w:w="308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543" w:type="dxa"/>
            <w:vAlign w:val="top"/>
          </w:tcPr>
          <w:p>
            <w:pPr>
              <w:spacing w:before="207" w:line="183" w:lineRule="auto"/>
              <w:ind w:left="6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4"/>
                <w:sz w:val="29"/>
                <w:szCs w:val="29"/>
              </w:rPr>
              <w:t>20</w:t>
            </w:r>
          </w:p>
        </w:tc>
        <w:tc>
          <w:tcPr>
            <w:tcW w:w="5852" w:type="dxa"/>
            <w:vAlign w:val="top"/>
          </w:tcPr>
          <w:p>
            <w:pPr>
              <w:spacing w:before="133" w:line="220" w:lineRule="auto"/>
              <w:ind w:left="161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合理用药和药物安全</w:t>
            </w:r>
          </w:p>
        </w:tc>
        <w:tc>
          <w:tcPr>
            <w:tcW w:w="3083" w:type="dxa"/>
            <w:vAlign w:val="top"/>
          </w:tcPr>
          <w:p>
            <w:pPr>
              <w:pStyle w:val="6"/>
            </w:pPr>
          </w:p>
        </w:tc>
      </w:tr>
    </w:tbl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pgSz w:w="12190" w:h="17030"/>
          <w:pgMar w:top="319" w:right="1828" w:bottom="2005" w:left="580" w:header="0" w:footer="1856" w:gutter="0"/>
          <w:cols w:equalWidth="0" w:num="1">
            <w:col w:w="9782"/>
          </w:cols>
        </w:sectPr>
      </w:pPr>
    </w:p>
    <w:p>
      <w:pPr>
        <w:spacing w:before="46"/>
      </w:pPr>
    </w:p>
    <w:tbl>
      <w:tblPr>
        <w:tblStyle w:val="5"/>
        <w:tblpPr w:leftFromText="180" w:rightFromText="180" w:vertAnchor="text" w:horzAnchor="page" w:tblpX="2262" w:tblpY="124"/>
        <w:tblOverlap w:val="never"/>
        <w:tblW w:w="79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2"/>
        <w:gridCol w:w="64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 w:hRule="atLeast"/>
        </w:trPr>
        <w:tc>
          <w:tcPr>
            <w:tcW w:w="1542" w:type="dxa"/>
            <w:vAlign w:val="top"/>
          </w:tcPr>
          <w:p>
            <w:pPr>
              <w:spacing w:before="132" w:line="219" w:lineRule="auto"/>
              <w:ind w:left="47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9"/>
                <w:szCs w:val="29"/>
              </w:rPr>
              <w:t>编号</w:t>
            </w:r>
          </w:p>
        </w:tc>
        <w:tc>
          <w:tcPr>
            <w:tcW w:w="6427" w:type="dxa"/>
            <w:vAlign w:val="top"/>
          </w:tcPr>
          <w:p>
            <w:pPr>
              <w:spacing w:before="132" w:line="219" w:lineRule="auto"/>
              <w:ind w:left="2627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专业分类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42" w:type="dxa"/>
            <w:vAlign w:val="top"/>
          </w:tcPr>
          <w:p>
            <w:pPr>
              <w:spacing w:before="206" w:line="184" w:lineRule="auto"/>
              <w:ind w:left="61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4"/>
                <w:sz w:val="29"/>
                <w:szCs w:val="29"/>
              </w:rPr>
              <w:t>21</w:t>
            </w:r>
          </w:p>
        </w:tc>
        <w:tc>
          <w:tcPr>
            <w:tcW w:w="6427" w:type="dxa"/>
            <w:vAlign w:val="top"/>
          </w:tcPr>
          <w:p>
            <w:pPr>
              <w:spacing w:before="133" w:line="219" w:lineRule="auto"/>
              <w:ind w:left="132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卫生毒理与健康相关产品安全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42" w:type="dxa"/>
            <w:vAlign w:val="top"/>
          </w:tcPr>
          <w:p>
            <w:pPr>
              <w:spacing w:before="207" w:line="183" w:lineRule="auto"/>
              <w:ind w:left="61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4"/>
                <w:sz w:val="29"/>
                <w:szCs w:val="29"/>
              </w:rPr>
              <w:t>22</w:t>
            </w:r>
          </w:p>
        </w:tc>
        <w:tc>
          <w:tcPr>
            <w:tcW w:w="6427" w:type="dxa"/>
            <w:vAlign w:val="top"/>
          </w:tcPr>
          <w:p>
            <w:pPr>
              <w:spacing w:before="133" w:line="219" w:lineRule="auto"/>
              <w:ind w:left="233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紧急医学救援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42" w:type="dxa"/>
            <w:vAlign w:val="top"/>
          </w:tcPr>
          <w:p>
            <w:pPr>
              <w:spacing w:before="208" w:line="183" w:lineRule="auto"/>
              <w:ind w:left="61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4"/>
                <w:sz w:val="29"/>
                <w:szCs w:val="29"/>
              </w:rPr>
              <w:t>23</w:t>
            </w:r>
          </w:p>
        </w:tc>
        <w:tc>
          <w:tcPr>
            <w:tcW w:w="6427" w:type="dxa"/>
            <w:vAlign w:val="top"/>
          </w:tcPr>
          <w:p>
            <w:pPr>
              <w:spacing w:before="134" w:line="219" w:lineRule="auto"/>
              <w:ind w:left="146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基础医学及生物医学工程等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42" w:type="dxa"/>
            <w:vAlign w:val="top"/>
          </w:tcPr>
          <w:p>
            <w:pPr>
              <w:spacing w:before="209" w:line="183" w:lineRule="auto"/>
              <w:ind w:left="61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4"/>
                <w:sz w:val="29"/>
                <w:szCs w:val="29"/>
              </w:rPr>
              <w:t>24</w:t>
            </w:r>
          </w:p>
        </w:tc>
        <w:tc>
          <w:tcPr>
            <w:tcW w:w="6427" w:type="dxa"/>
            <w:vAlign w:val="top"/>
          </w:tcPr>
          <w:p>
            <w:pPr>
              <w:spacing w:before="135" w:line="220" w:lineRule="auto"/>
              <w:ind w:left="204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消化系统疾病防治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542" w:type="dxa"/>
            <w:vAlign w:val="top"/>
          </w:tcPr>
          <w:p>
            <w:pPr>
              <w:spacing w:before="199" w:line="183" w:lineRule="auto"/>
              <w:ind w:left="61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4"/>
                <w:sz w:val="29"/>
                <w:szCs w:val="29"/>
              </w:rPr>
              <w:t>25</w:t>
            </w:r>
          </w:p>
        </w:tc>
        <w:tc>
          <w:tcPr>
            <w:tcW w:w="6427" w:type="dxa"/>
            <w:vAlign w:val="top"/>
          </w:tcPr>
          <w:p>
            <w:pPr>
              <w:spacing w:before="125" w:line="219" w:lineRule="auto"/>
              <w:ind w:left="161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泌尿系统及肾脏疾病防治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542" w:type="dxa"/>
            <w:vAlign w:val="top"/>
          </w:tcPr>
          <w:p>
            <w:pPr>
              <w:spacing w:before="310" w:line="210" w:lineRule="exact"/>
              <w:ind w:left="61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4"/>
                <w:position w:val="-4"/>
                <w:sz w:val="29"/>
                <w:szCs w:val="29"/>
              </w:rPr>
              <w:t>26</w:t>
            </w:r>
          </w:p>
        </w:tc>
        <w:tc>
          <w:tcPr>
            <w:tcW w:w="6427" w:type="dxa"/>
            <w:vAlign w:val="top"/>
          </w:tcPr>
          <w:p>
            <w:pPr>
              <w:spacing w:before="126" w:line="219" w:lineRule="auto"/>
              <w:ind w:left="175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输血医学及血液病防治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542" w:type="dxa"/>
            <w:vAlign w:val="top"/>
          </w:tcPr>
          <w:p>
            <w:pPr>
              <w:spacing w:before="200" w:line="183" w:lineRule="auto"/>
              <w:ind w:left="61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4"/>
                <w:sz w:val="29"/>
                <w:szCs w:val="29"/>
              </w:rPr>
              <w:t>27</w:t>
            </w:r>
          </w:p>
        </w:tc>
        <w:tc>
          <w:tcPr>
            <w:tcW w:w="6427" w:type="dxa"/>
            <w:vAlign w:val="top"/>
          </w:tcPr>
          <w:p>
            <w:pPr>
              <w:spacing w:before="126" w:line="220" w:lineRule="auto"/>
              <w:ind w:left="161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风湿病与自体免疫病防治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42" w:type="dxa"/>
            <w:vAlign w:val="top"/>
          </w:tcPr>
          <w:p>
            <w:pPr>
              <w:spacing w:before="211" w:line="183" w:lineRule="auto"/>
              <w:ind w:left="61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4"/>
                <w:sz w:val="29"/>
                <w:szCs w:val="29"/>
              </w:rPr>
              <w:t>28</w:t>
            </w:r>
          </w:p>
        </w:tc>
        <w:tc>
          <w:tcPr>
            <w:tcW w:w="6427" w:type="dxa"/>
            <w:vAlign w:val="top"/>
          </w:tcPr>
          <w:p>
            <w:pPr>
              <w:spacing w:before="135" w:line="219" w:lineRule="auto"/>
              <w:ind w:left="262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普通外科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42" w:type="dxa"/>
            <w:vAlign w:val="top"/>
          </w:tcPr>
          <w:p>
            <w:pPr>
              <w:spacing w:before="211" w:line="183" w:lineRule="auto"/>
              <w:ind w:left="61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4"/>
                <w:sz w:val="29"/>
                <w:szCs w:val="29"/>
              </w:rPr>
              <w:t>29</w:t>
            </w:r>
          </w:p>
        </w:tc>
        <w:tc>
          <w:tcPr>
            <w:tcW w:w="6427" w:type="dxa"/>
            <w:vAlign w:val="top"/>
          </w:tcPr>
          <w:p>
            <w:pPr>
              <w:spacing w:before="135" w:line="219" w:lineRule="auto"/>
              <w:ind w:left="262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心胸外科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42" w:type="dxa"/>
            <w:vAlign w:val="top"/>
          </w:tcPr>
          <w:p>
            <w:pPr>
              <w:spacing w:before="212" w:line="183" w:lineRule="auto"/>
              <w:ind w:left="61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5"/>
                <w:sz w:val="29"/>
                <w:szCs w:val="29"/>
              </w:rPr>
              <w:t>30</w:t>
            </w:r>
          </w:p>
        </w:tc>
        <w:tc>
          <w:tcPr>
            <w:tcW w:w="6427" w:type="dxa"/>
            <w:vAlign w:val="top"/>
          </w:tcPr>
          <w:p>
            <w:pPr>
              <w:spacing w:before="136" w:line="219" w:lineRule="auto"/>
              <w:ind w:left="233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骨科疾病防治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42" w:type="dxa"/>
            <w:vAlign w:val="top"/>
          </w:tcPr>
          <w:p>
            <w:pPr>
              <w:spacing w:before="201" w:line="184" w:lineRule="auto"/>
              <w:ind w:left="61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5"/>
                <w:sz w:val="29"/>
                <w:szCs w:val="29"/>
              </w:rPr>
              <w:t>31</w:t>
            </w:r>
          </w:p>
        </w:tc>
        <w:tc>
          <w:tcPr>
            <w:tcW w:w="6427" w:type="dxa"/>
            <w:vAlign w:val="top"/>
          </w:tcPr>
          <w:p>
            <w:pPr>
              <w:spacing w:before="129" w:line="221" w:lineRule="auto"/>
              <w:ind w:left="219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急诊及重症医学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542" w:type="dxa"/>
            <w:vAlign w:val="top"/>
          </w:tcPr>
          <w:p>
            <w:pPr>
              <w:spacing w:before="202" w:line="183" w:lineRule="auto"/>
              <w:ind w:left="61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5"/>
                <w:sz w:val="29"/>
                <w:szCs w:val="29"/>
              </w:rPr>
              <w:t>32</w:t>
            </w:r>
          </w:p>
        </w:tc>
        <w:tc>
          <w:tcPr>
            <w:tcW w:w="6427" w:type="dxa"/>
            <w:vAlign w:val="top"/>
          </w:tcPr>
          <w:p>
            <w:pPr>
              <w:spacing w:before="126" w:line="219" w:lineRule="auto"/>
              <w:ind w:left="219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整形和烧伤外科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42" w:type="dxa"/>
            <w:vAlign w:val="top"/>
          </w:tcPr>
          <w:p>
            <w:pPr>
              <w:spacing w:before="212" w:line="183" w:lineRule="auto"/>
              <w:ind w:left="61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5"/>
                <w:sz w:val="29"/>
                <w:szCs w:val="29"/>
              </w:rPr>
              <w:t>33</w:t>
            </w:r>
          </w:p>
        </w:tc>
        <w:tc>
          <w:tcPr>
            <w:tcW w:w="6427" w:type="dxa"/>
            <w:vAlign w:val="top"/>
          </w:tcPr>
          <w:p>
            <w:pPr>
              <w:spacing w:before="136" w:line="219" w:lineRule="auto"/>
              <w:ind w:left="161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近视防控及眼科疾病防治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42" w:type="dxa"/>
            <w:vAlign w:val="top"/>
          </w:tcPr>
          <w:p>
            <w:pPr>
              <w:spacing w:before="213" w:line="183" w:lineRule="auto"/>
              <w:ind w:left="61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5"/>
                <w:sz w:val="29"/>
                <w:szCs w:val="29"/>
              </w:rPr>
              <w:t>34</w:t>
            </w:r>
          </w:p>
        </w:tc>
        <w:tc>
          <w:tcPr>
            <w:tcW w:w="6427" w:type="dxa"/>
            <w:vAlign w:val="top"/>
          </w:tcPr>
          <w:p>
            <w:pPr>
              <w:spacing w:before="139" w:line="219" w:lineRule="auto"/>
              <w:ind w:left="219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耳鼻喉疾病防治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42" w:type="dxa"/>
            <w:vAlign w:val="top"/>
          </w:tcPr>
          <w:p>
            <w:pPr>
              <w:spacing w:before="213" w:line="183" w:lineRule="auto"/>
              <w:ind w:left="61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5"/>
                <w:sz w:val="29"/>
                <w:szCs w:val="29"/>
              </w:rPr>
              <w:t>35</w:t>
            </w:r>
          </w:p>
        </w:tc>
        <w:tc>
          <w:tcPr>
            <w:tcW w:w="6427" w:type="dxa"/>
            <w:vAlign w:val="top"/>
          </w:tcPr>
          <w:p>
            <w:pPr>
              <w:spacing w:before="139" w:line="219" w:lineRule="auto"/>
              <w:ind w:left="262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口腔健康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42" w:type="dxa"/>
            <w:vAlign w:val="top"/>
          </w:tcPr>
          <w:p>
            <w:pPr>
              <w:spacing w:before="204" w:line="183" w:lineRule="auto"/>
              <w:ind w:left="61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5"/>
                <w:sz w:val="29"/>
                <w:szCs w:val="29"/>
              </w:rPr>
              <w:t>36</w:t>
            </w:r>
          </w:p>
        </w:tc>
        <w:tc>
          <w:tcPr>
            <w:tcW w:w="6427" w:type="dxa"/>
            <w:vAlign w:val="top"/>
          </w:tcPr>
          <w:p>
            <w:pPr>
              <w:spacing w:before="130" w:line="220" w:lineRule="auto"/>
              <w:ind w:left="204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皮肤病与性病防治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542" w:type="dxa"/>
            <w:vAlign w:val="top"/>
          </w:tcPr>
          <w:p>
            <w:pPr>
              <w:spacing w:before="204" w:line="183" w:lineRule="auto"/>
              <w:ind w:left="61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5"/>
                <w:sz w:val="29"/>
                <w:szCs w:val="29"/>
              </w:rPr>
              <w:t>37</w:t>
            </w:r>
          </w:p>
        </w:tc>
        <w:tc>
          <w:tcPr>
            <w:tcW w:w="6427" w:type="dxa"/>
            <w:vAlign w:val="top"/>
          </w:tcPr>
          <w:p>
            <w:pPr>
              <w:spacing w:before="130" w:line="219" w:lineRule="auto"/>
              <w:ind w:left="204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变态(过敏)反应病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42" w:type="dxa"/>
            <w:vAlign w:val="top"/>
          </w:tcPr>
          <w:p>
            <w:pPr>
              <w:spacing w:before="214" w:line="183" w:lineRule="auto"/>
              <w:ind w:left="61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5"/>
                <w:sz w:val="29"/>
                <w:szCs w:val="29"/>
              </w:rPr>
              <w:t>38</w:t>
            </w:r>
          </w:p>
        </w:tc>
        <w:tc>
          <w:tcPr>
            <w:tcW w:w="6427" w:type="dxa"/>
            <w:vAlign w:val="top"/>
          </w:tcPr>
          <w:p>
            <w:pPr>
              <w:spacing w:before="140" w:line="220" w:lineRule="auto"/>
              <w:ind w:left="219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感染性疾病防治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42" w:type="dxa"/>
            <w:vAlign w:val="top"/>
          </w:tcPr>
          <w:p>
            <w:pPr>
              <w:spacing w:before="215" w:line="183" w:lineRule="auto"/>
              <w:ind w:left="61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5"/>
                <w:sz w:val="29"/>
                <w:szCs w:val="29"/>
              </w:rPr>
              <w:t>39</w:t>
            </w:r>
          </w:p>
        </w:tc>
        <w:tc>
          <w:tcPr>
            <w:tcW w:w="6427" w:type="dxa"/>
            <w:vAlign w:val="top"/>
          </w:tcPr>
          <w:p>
            <w:pPr>
              <w:spacing w:before="141" w:line="219" w:lineRule="auto"/>
              <w:ind w:left="248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康复与理疗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542" w:type="dxa"/>
            <w:vAlign w:val="top"/>
          </w:tcPr>
          <w:p>
            <w:pPr>
              <w:spacing w:before="206" w:line="183" w:lineRule="auto"/>
              <w:ind w:left="61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3"/>
                <w:sz w:val="29"/>
                <w:szCs w:val="29"/>
              </w:rPr>
              <w:t>40</w:t>
            </w:r>
          </w:p>
        </w:tc>
        <w:tc>
          <w:tcPr>
            <w:tcW w:w="6427" w:type="dxa"/>
            <w:vAlign w:val="top"/>
          </w:tcPr>
          <w:p>
            <w:pPr>
              <w:spacing w:before="132" w:line="220" w:lineRule="auto"/>
              <w:ind w:left="277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麻醉学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542" w:type="dxa"/>
            <w:vAlign w:val="top"/>
          </w:tcPr>
          <w:p>
            <w:pPr>
              <w:spacing w:before="205" w:line="184" w:lineRule="auto"/>
              <w:ind w:left="61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3"/>
                <w:sz w:val="29"/>
                <w:szCs w:val="29"/>
              </w:rPr>
              <w:t>41</w:t>
            </w:r>
          </w:p>
        </w:tc>
        <w:tc>
          <w:tcPr>
            <w:tcW w:w="6427" w:type="dxa"/>
            <w:vAlign w:val="top"/>
          </w:tcPr>
          <w:p>
            <w:pPr>
              <w:spacing w:before="132" w:line="220" w:lineRule="auto"/>
              <w:ind w:left="233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医技相关专业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42" w:type="dxa"/>
            <w:vAlign w:val="top"/>
          </w:tcPr>
          <w:p>
            <w:pPr>
              <w:spacing w:before="216" w:line="183" w:lineRule="auto"/>
              <w:ind w:left="61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3"/>
                <w:sz w:val="29"/>
                <w:szCs w:val="29"/>
              </w:rPr>
              <w:t>42</w:t>
            </w:r>
          </w:p>
        </w:tc>
        <w:tc>
          <w:tcPr>
            <w:tcW w:w="6427" w:type="dxa"/>
            <w:vAlign w:val="top"/>
          </w:tcPr>
          <w:p>
            <w:pPr>
              <w:spacing w:before="142" w:line="220" w:lineRule="auto"/>
              <w:ind w:left="277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542" w:type="dxa"/>
            <w:vAlign w:val="top"/>
          </w:tcPr>
          <w:p>
            <w:pPr>
              <w:spacing w:before="316" w:line="207" w:lineRule="exact"/>
              <w:ind w:left="61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3"/>
                <w:position w:val="-4"/>
                <w:sz w:val="29"/>
                <w:szCs w:val="29"/>
              </w:rPr>
              <w:t>43</w:t>
            </w:r>
          </w:p>
        </w:tc>
        <w:tc>
          <w:tcPr>
            <w:tcW w:w="6427" w:type="dxa"/>
            <w:vAlign w:val="top"/>
          </w:tcPr>
          <w:p>
            <w:pPr>
              <w:spacing w:before="132" w:line="220" w:lineRule="auto"/>
              <w:ind w:left="277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中医药</w:t>
            </w:r>
          </w:p>
        </w:tc>
      </w:tr>
    </w:tbl>
    <w:p>
      <w:pPr>
        <w:spacing w:before="46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wM2Q3NjFiYjMzOGFkNmVkYjRmNGEwZmVmMTQxNzAifQ=="/>
  </w:docVars>
  <w:rsids>
    <w:rsidRoot w:val="5BF058FD"/>
    <w:rsid w:val="3E924036"/>
    <w:rsid w:val="5BF0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2023-11-20T03:08:00Z</dcterms:created>
  <dc:creator>常言道</dc:creator>
  <cp:lastModifiedBy>常言道</cp:lastModifiedBy>
  <dcterms:modified xsi:type="dcterms:W3CDTF">2023-11-20T03:14:16Z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BA662A1D49414AEEB721D9EC26885975_11</vt:lpwstr>
  </property>
</Properties>
</file>