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 w:rsidP="00073C65">
      <w:pPr>
        <w:pStyle w:val="a4"/>
        <w:widowControl/>
        <w:spacing w:line="360" w:lineRule="auto"/>
        <w:ind w:left="567" w:firstLineChars="0" w:firstLine="0"/>
        <w:rPr>
          <w:rStyle w:val="ne-text"/>
          <w:rFonts w:ascii="Times New Roman" w:eastAsia="仿宋_GB2312" w:hAnsi="Times New Roman" w:cs="Times New Roman"/>
          <w:sz w:val="32"/>
          <w:szCs w:val="32"/>
        </w:rPr>
      </w:pPr>
      <w:r>
        <w:rPr>
          <w:rStyle w:val="ne-text"/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Style w:val="ne-text"/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073C65" w:rsidRDefault="00073C65" w:rsidP="00073C65">
      <w:pPr>
        <w:pStyle w:val="a4"/>
        <w:widowControl/>
        <w:spacing w:line="360" w:lineRule="auto"/>
        <w:ind w:left="567" w:firstLineChars="0" w:firstLine="0"/>
        <w:rPr>
          <w:rStyle w:val="ne-text"/>
          <w:rFonts w:ascii="Times New Roman" w:eastAsia="仿宋_GB2312" w:hAnsi="Times New Roman" w:cs="Times New Roman"/>
          <w:sz w:val="32"/>
          <w:szCs w:val="32"/>
        </w:rPr>
      </w:pPr>
    </w:p>
    <w:p w:rsidR="00073C65" w:rsidRDefault="00073C65" w:rsidP="00073C65">
      <w:pPr>
        <w:pStyle w:val="a4"/>
        <w:widowControl/>
        <w:spacing w:line="360" w:lineRule="auto"/>
        <w:ind w:left="567" w:firstLineChars="0" w:firstLine="0"/>
        <w:jc w:val="center"/>
        <w:rPr>
          <w:rStyle w:val="ne-text"/>
          <w:rFonts w:ascii="方正小标宋简体" w:eastAsia="方正小标宋简体" w:hAnsi="Times New Roman" w:cs="Times New Roman"/>
          <w:sz w:val="32"/>
          <w:szCs w:val="32"/>
        </w:rPr>
      </w:pPr>
      <w:proofErr w:type="gramStart"/>
      <w:r>
        <w:rPr>
          <w:rStyle w:val="ne-text"/>
          <w:rFonts w:ascii="方正小标宋简体" w:eastAsia="方正小标宋简体" w:hAnsi="Times New Roman" w:cs="Times New Roman" w:hint="eastAsia"/>
          <w:sz w:val="32"/>
          <w:szCs w:val="32"/>
        </w:rPr>
        <w:t>青橙奖申报</w:t>
      </w:r>
      <w:proofErr w:type="gramEnd"/>
      <w:r>
        <w:rPr>
          <w:rStyle w:val="ne-text"/>
          <w:rFonts w:ascii="方正小标宋简体" w:eastAsia="方正小标宋简体" w:hAnsi="Times New Roman" w:cs="Times New Roman" w:hint="eastAsia"/>
          <w:sz w:val="32"/>
          <w:szCs w:val="32"/>
        </w:rPr>
        <w:t>及与阿里巴巴科研合作意向表</w:t>
      </w:r>
    </w:p>
    <w:p w:rsidR="00073C65" w:rsidRDefault="00073C65" w:rsidP="00073C65">
      <w:pPr>
        <w:pStyle w:val="a4"/>
        <w:widowControl/>
        <w:spacing w:line="540" w:lineRule="atLeast"/>
        <w:ind w:left="567" w:firstLineChars="0" w:firstLine="0"/>
        <w:jc w:val="center"/>
        <w:rPr>
          <w:rStyle w:val="ne-text"/>
          <w:rFonts w:ascii="Times New Roman" w:eastAsia="仿宋_GB2312" w:hAnsi="Times New Roman" w:cs="Times New Roman"/>
          <w:b/>
          <w:sz w:val="2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963"/>
        <w:gridCol w:w="1660"/>
      </w:tblGrid>
      <w:tr w:rsidR="00073C65" w:rsidTr="00BC1B90">
        <w:trPr>
          <w:jc w:val="center"/>
        </w:trPr>
        <w:tc>
          <w:tcPr>
            <w:tcW w:w="127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老师姓名</w:t>
            </w: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1963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660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研究方向</w:t>
            </w:r>
          </w:p>
        </w:tc>
      </w:tr>
      <w:tr w:rsidR="00073C65" w:rsidTr="00BC1B90">
        <w:trPr>
          <w:jc w:val="center"/>
        </w:trPr>
        <w:tc>
          <w:tcPr>
            <w:tcW w:w="127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73C65" w:rsidTr="00BC1B90">
        <w:trPr>
          <w:jc w:val="center"/>
        </w:trPr>
        <w:tc>
          <w:tcPr>
            <w:tcW w:w="127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73C65" w:rsidTr="00BC1B90">
        <w:trPr>
          <w:jc w:val="center"/>
        </w:trPr>
        <w:tc>
          <w:tcPr>
            <w:tcW w:w="127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73C65" w:rsidTr="00BC1B90">
        <w:trPr>
          <w:jc w:val="center"/>
        </w:trPr>
        <w:tc>
          <w:tcPr>
            <w:tcW w:w="127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73C65" w:rsidTr="00BC1B90">
        <w:trPr>
          <w:jc w:val="center"/>
        </w:trPr>
        <w:tc>
          <w:tcPr>
            <w:tcW w:w="127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jc w:val="center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ne-text"/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073C65" w:rsidRDefault="00073C65" w:rsidP="00BC1B90">
            <w:pPr>
              <w:pStyle w:val="a4"/>
              <w:widowControl/>
              <w:ind w:firstLineChars="0" w:firstLine="0"/>
              <w:rPr>
                <w:rStyle w:val="ne-text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073C65" w:rsidRDefault="00073C65" w:rsidP="00073C65">
      <w:pPr>
        <w:pStyle w:val="a4"/>
        <w:widowControl/>
        <w:spacing w:line="360" w:lineRule="auto"/>
        <w:ind w:left="567" w:firstLineChars="0" w:firstLine="0"/>
        <w:rPr>
          <w:rStyle w:val="ne-text"/>
          <w:rFonts w:ascii="Times New Roman" w:eastAsia="仿宋_GB2312" w:hAnsi="Times New Roman" w:cs="Times New Roman"/>
          <w:sz w:val="32"/>
          <w:szCs w:val="32"/>
        </w:rPr>
      </w:pPr>
    </w:p>
    <w:p w:rsidR="00073C65" w:rsidRDefault="00073C65" w:rsidP="00073C65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Style w:val="ne-text"/>
          <w:rFonts w:ascii="Times New Roman" w:eastAsia="仿宋_GB2312" w:hAnsi="Times New Roman" w:cs="Times New Roman"/>
          <w:sz w:val="28"/>
          <w:szCs w:val="32"/>
        </w:rPr>
      </w:pP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备注：请各单位将本表电子版于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2</w:t>
      </w:r>
      <w:r>
        <w:rPr>
          <w:rStyle w:val="ne-text"/>
          <w:rFonts w:ascii="Times New Roman" w:eastAsia="仿宋_GB2312" w:hAnsi="Times New Roman" w:cs="Times New Roman"/>
          <w:sz w:val="28"/>
          <w:szCs w:val="32"/>
        </w:rPr>
        <w:t>022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年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4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月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2</w:t>
      </w:r>
      <w:r>
        <w:rPr>
          <w:rStyle w:val="ne-text"/>
          <w:rFonts w:ascii="Times New Roman" w:eastAsia="仿宋_GB2312" w:hAnsi="Times New Roman" w:cs="Times New Roman"/>
          <w:sz w:val="28"/>
          <w:szCs w:val="32"/>
        </w:rPr>
        <w:t>9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日下午</w:t>
      </w:r>
      <w:r>
        <w:rPr>
          <w:rStyle w:val="ne-text"/>
          <w:rFonts w:ascii="Times New Roman" w:eastAsia="仿宋_GB2312" w:hAnsi="Times New Roman" w:cs="Times New Roman"/>
          <w:sz w:val="28"/>
          <w:szCs w:val="32"/>
        </w:rPr>
        <w:t>17: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0</w:t>
      </w:r>
      <w:r>
        <w:rPr>
          <w:rStyle w:val="ne-text"/>
          <w:rFonts w:ascii="Times New Roman" w:eastAsia="仿宋_GB2312" w:hAnsi="Times New Roman" w:cs="Times New Roman"/>
          <w:sz w:val="28"/>
          <w:szCs w:val="32"/>
        </w:rPr>
        <w:t>0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前提交至</w:t>
      </w:r>
      <w:r>
        <w:rPr>
          <w:rStyle w:val="ne-text"/>
          <w:rFonts w:ascii="Times New Roman" w:eastAsia="仿宋_GB2312" w:hAnsi="Times New Roman" w:cs="Times New Roman" w:hint="eastAsia"/>
          <w:sz w:val="28"/>
          <w:szCs w:val="32"/>
        </w:rPr>
        <w:t>y</w:t>
      </w:r>
      <w:r>
        <w:rPr>
          <w:rStyle w:val="ne-text"/>
          <w:rFonts w:ascii="Times New Roman" w:eastAsia="仿宋_GB2312" w:hAnsi="Times New Roman" w:cs="Times New Roman"/>
          <w:sz w:val="28"/>
          <w:szCs w:val="32"/>
        </w:rPr>
        <w:t>angyi85@mail.sysu.edu.cn</w:t>
      </w:r>
      <w:r w:rsidRPr="00073C65">
        <w:rPr>
          <w:rStyle w:val="ne-text"/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。</w:t>
      </w:r>
    </w:p>
    <w:p w:rsidR="00E65FF4" w:rsidRPr="00073C65" w:rsidRDefault="00E65FF4">
      <w:bookmarkStart w:id="0" w:name="_GoBack"/>
      <w:bookmarkEnd w:id="0"/>
    </w:p>
    <w:sectPr w:rsidR="00E65FF4" w:rsidRPr="0007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65"/>
    <w:rsid w:val="00073C65"/>
    <w:rsid w:val="00E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E4D9"/>
  <w15:chartTrackingRefBased/>
  <w15:docId w15:val="{2DD0C7A7-8417-4D01-A01A-2DF02C8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C6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-text">
    <w:name w:val="ne-text"/>
    <w:basedOn w:val="a0"/>
    <w:rsid w:val="00073C65"/>
  </w:style>
  <w:style w:type="paragraph" w:styleId="a4">
    <w:name w:val="List Paragraph"/>
    <w:basedOn w:val="a"/>
    <w:uiPriority w:val="34"/>
    <w:qFormat/>
    <w:rsid w:val="00073C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</dc:creator>
  <cp:keywords/>
  <dc:description/>
  <cp:lastModifiedBy>Yangyi</cp:lastModifiedBy>
  <cp:revision>1</cp:revision>
  <dcterms:created xsi:type="dcterms:W3CDTF">2022-04-24T07:22:00Z</dcterms:created>
  <dcterms:modified xsi:type="dcterms:W3CDTF">2022-04-24T07:25:00Z</dcterms:modified>
</cp:coreProperties>
</file>